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40" w:before="0" w:lineRule="auto"/>
        <w:jc w:val="center"/>
        <w:rPr>
          <w:rFonts w:ascii="Cabin" w:cs="Cabin" w:eastAsia="Cabin" w:hAnsi="Cabin"/>
        </w:rPr>
      </w:pPr>
      <w:r w:rsidDel="00000000" w:rsidR="00000000" w:rsidRPr="00000000">
        <w:rPr>
          <w:rFonts w:ascii="Cabin" w:cs="Cabin" w:eastAsia="Cabin" w:hAnsi="Cabin"/>
          <w:b w:val="1"/>
          <w:bCs w:val="1"/>
          <w:color w:val="2f5496"/>
          <w:sz w:val="26"/>
          <w:szCs w:val="26"/>
          <w:rtl w:val="0"/>
        </w:rPr>
        <w:t xml:space="preserve">UNIVERSIDAD INDUSTRIAL DE SANTANDER</w:t>
      </w:r>
      <w:r w:rsidDel="00000000" w:rsidR="00000000" w:rsidRPr="00000000">
        <w:rPr>
          <w:rtl w:val="0"/>
        </w:rPr>
      </w:r>
    </w:p>
    <w:p w:rsidR="00000000" w:rsidDel="00000000" w:rsidP="00000000" w:rsidRDefault="00000000" w:rsidRPr="00000000" w14:paraId="00000002">
      <w:pPr>
        <w:spacing w:after="40" w:lineRule="auto"/>
        <w:jc w:val="center"/>
        <w:rPr>
          <w:rFonts w:ascii="Cabin" w:cs="Cabin" w:eastAsia="Cabin" w:hAnsi="Cabin"/>
        </w:rPr>
      </w:pPr>
      <w:r w:rsidDel="00000000" w:rsidR="00000000" w:rsidRPr="00000000">
        <w:rPr>
          <w:rFonts w:ascii="Cabin" w:cs="Cabin" w:eastAsia="Cabin" w:hAnsi="Cabin"/>
          <w:color w:val="595959"/>
          <w:rtl w:val="0"/>
        </w:rPr>
        <w:t xml:space="preserve">Proyecto ExperTIC — </w:t>
      </w:r>
      <w:r w:rsidDel="00000000" w:rsidR="00000000" w:rsidRPr="00000000">
        <w:rPr>
          <w:rFonts w:ascii="Cabin" w:cs="Cabin" w:eastAsia="Cabin" w:hAnsi="Cabin"/>
          <w:color w:val="595959"/>
          <w:sz w:val="22"/>
          <w:szCs w:val="22"/>
          <w:rtl w:val="0"/>
        </w:rPr>
        <w:t xml:space="preserve">Vicerrectoría Académica — Escuela de Matemáticas</w:t>
      </w:r>
      <w:r w:rsidDel="00000000" w:rsidR="00000000" w:rsidRPr="00000000">
        <w:rPr>
          <w:rtl w:val="0"/>
        </w:rPr>
      </w:r>
    </w:p>
    <w:p w:rsidR="00000000" w:rsidDel="00000000" w:rsidP="00000000" w:rsidRDefault="00000000" w:rsidRPr="00000000" w14:paraId="00000003">
      <w:pPr>
        <w:spacing w:after="80" w:before="120" w:lineRule="auto"/>
        <w:jc w:val="center"/>
        <w:rPr>
          <w:rFonts w:ascii="Cabin" w:cs="Cabin" w:eastAsia="Cabin" w:hAnsi="Cabin"/>
        </w:rPr>
      </w:pPr>
      <w:r w:rsidDel="00000000" w:rsidR="00000000" w:rsidRPr="00000000">
        <w:rPr>
          <w:rFonts w:ascii="Cabin" w:cs="Cabin" w:eastAsia="Cabin" w:hAnsi="Cabin"/>
          <w:b w:val="1"/>
          <w:bCs w:val="1"/>
          <w:color w:val="2f5496"/>
          <w:sz w:val="32"/>
          <w:szCs w:val="32"/>
          <w:rtl w:val="0"/>
        </w:rPr>
        <w:t xml:space="preserve">PLANTILLA DE PRESENTACIÓN DE PROPUESTAS</w:t>
      </w:r>
      <w:r w:rsidDel="00000000" w:rsidR="00000000" w:rsidRPr="00000000">
        <w:rPr>
          <w:rtl w:val="0"/>
        </w:rPr>
      </w:r>
    </w:p>
    <w:p w:rsidR="00000000" w:rsidDel="00000000" w:rsidP="00000000" w:rsidRDefault="00000000" w:rsidRPr="00000000" w14:paraId="00000004">
      <w:pPr>
        <w:spacing w:after="360" w:lineRule="auto"/>
        <w:jc w:val="center"/>
        <w:rPr>
          <w:rFonts w:ascii="Cabin" w:cs="Cabin" w:eastAsia="Cabin" w:hAnsi="Cabin"/>
        </w:rPr>
      </w:pPr>
      <w:r w:rsidDel="00000000" w:rsidR="00000000" w:rsidRPr="00000000">
        <w:rPr>
          <w:rFonts w:ascii="Cabin" w:cs="Cabin" w:eastAsia="Cabin" w:hAnsi="Cabin"/>
          <w:i w:val="1"/>
          <w:iCs w:val="1"/>
          <w:color w:val="4472c4"/>
          <w:sz w:val="22"/>
          <w:szCs w:val="22"/>
          <w:rtl w:val="0"/>
        </w:rPr>
        <w:t xml:space="preserve">Convocatoria ExperTIC Ciclo Común 2026</w:t>
      </w:r>
      <w:r w:rsidDel="00000000" w:rsidR="00000000" w:rsidRPr="00000000">
        <w:rPr>
          <w:rtl w:val="0"/>
        </w:rPr>
      </w:r>
    </w:p>
    <w:tbl>
      <w:tblPr>
        <w:tblStyle w:val="Table1"/>
        <w:tblW w:w="7910.000000000001" w:type="dxa"/>
        <w:jc w:val="center"/>
        <w:tblLayout w:type="fixed"/>
        <w:tblLook w:val="0400"/>
      </w:tblPr>
      <w:tblGrid>
        <w:gridCol w:w="7910.000000000001"/>
        <w:tblGridChange w:id="0">
          <w:tblGrid>
            <w:gridCol w:w="7910.000000000001"/>
          </w:tblGrid>
        </w:tblGridChange>
      </w:tblGrid>
      <w:tr>
        <w:trPr>
          <w:cantSplit w:val="0"/>
          <w:tblHeader w:val="0"/>
        </w:trPr>
        <w:tc>
          <w:tcPr>
            <w:tcBorders>
              <w:top w:color="000000" w:space="0" w:sz="0" w:val="nil"/>
              <w:left w:color="2f5496" w:space="0" w:sz="24" w:val="single"/>
              <w:bottom w:color="000000" w:space="0" w:sz="0" w:val="nil"/>
              <w:right w:color="000000" w:space="0" w:sz="0" w:val="nil"/>
            </w:tcBorders>
            <w:shd w:fill="f2f4f8" w:val="clear"/>
            <w:tcMar>
              <w:top w:w="140.0" w:type="dxa"/>
              <w:left w:w="180.0" w:type="dxa"/>
              <w:bottom w:w="140.0" w:type="dxa"/>
              <w:right w:w="180.0" w:type="dxa"/>
            </w:tcMar>
          </w:tcPr>
          <w:p w:rsidR="00000000" w:rsidDel="00000000" w:rsidP="00000000" w:rsidRDefault="00000000" w:rsidRPr="00000000" w14:paraId="00000005">
            <w:pPr>
              <w:spacing w:after="40" w:lineRule="auto"/>
              <w:rPr>
                <w:rFonts w:ascii="Cabin" w:cs="Cabin" w:eastAsia="Cabin" w:hAnsi="Cabin"/>
                <w:color w:val="b7b7b7"/>
              </w:rPr>
            </w:pPr>
            <w:r w:rsidDel="00000000" w:rsidR="00000000" w:rsidRPr="00000000">
              <w:rPr>
                <w:rFonts w:ascii="Cabin" w:cs="Cabin" w:eastAsia="Cabin" w:hAnsi="Cabin"/>
                <w:b w:val="1"/>
                <w:bCs w:val="1"/>
                <w:color w:val="2f5496"/>
                <w:sz w:val="19"/>
                <w:szCs w:val="19"/>
                <w:rtl w:val="0"/>
              </w:rPr>
              <w:t xml:space="preserve">INSTRUCCIONES:</w:t>
            </w:r>
            <w:r w:rsidDel="00000000" w:rsidR="00000000" w:rsidRPr="00000000">
              <w:rPr>
                <w:rFonts w:ascii="Cabin" w:cs="Cabin" w:eastAsia="Cabin" w:hAnsi="Cabin"/>
                <w:b w:val="1"/>
                <w:bCs w:val="1"/>
                <w:color w:val="b7b7b7"/>
                <w:sz w:val="19"/>
                <w:szCs w:val="19"/>
                <w:rtl w:val="0"/>
              </w:rPr>
              <w:t xml:space="preserve"> </w:t>
            </w:r>
            <w:r w:rsidDel="00000000" w:rsidR="00000000" w:rsidRPr="00000000">
              <w:rPr>
                <w:rFonts w:ascii="Cabin" w:cs="Cabin" w:eastAsia="Cabin" w:hAnsi="Cabin"/>
                <w:i w:val="1"/>
                <w:iCs w:val="1"/>
                <w:color w:val="b7b7b7"/>
                <w:sz w:val="19"/>
                <w:szCs w:val="19"/>
                <w:rtl w:val="0"/>
              </w:rPr>
              <w:t xml:space="preserve">Esta plantilla constituye el único formato oficial y estandarizado para la radicación de propuestas a la Convocatoria ExperTIC Ciclo Común 2026. Este documento mantiene estricta correspondencia con los Elementos Mínimos presentados en los TDR y permite incluir los Elementos Adicionales para asignación de puntaje plus.</w:t>
            </w:r>
            <w:r w:rsidDel="00000000" w:rsidR="00000000" w:rsidRPr="00000000">
              <w:rPr>
                <w:rtl w:val="0"/>
              </w:rPr>
            </w:r>
          </w:p>
        </w:tc>
      </w:tr>
    </w:tbl>
    <w:p w:rsidR="00000000" w:rsidDel="00000000" w:rsidP="00000000" w:rsidRDefault="00000000" w:rsidRPr="00000000" w14:paraId="00000006">
      <w:pPr>
        <w:pStyle w:val="Heading1"/>
        <w:rPr>
          <w:rFonts w:ascii="Cabin" w:cs="Cabin" w:eastAsia="Cabin" w:hAnsi="Cabin"/>
        </w:rPr>
      </w:pPr>
      <w:r w:rsidDel="00000000" w:rsidR="00000000" w:rsidRPr="00000000">
        <w:rPr>
          <w:rFonts w:ascii="Cabin" w:cs="Cabin" w:eastAsia="Cabin" w:hAnsi="Cabin"/>
          <w:color w:val="2f5496"/>
          <w:rtl w:val="0"/>
        </w:rPr>
        <w:t xml:space="preserve">1. Datos Generales de la Propuesta y Requisitos Habilitantes</w:t>
      </w:r>
      <w:r w:rsidDel="00000000" w:rsidR="00000000" w:rsidRPr="00000000">
        <w:rPr>
          <w:rtl w:val="0"/>
        </w:rPr>
      </w:r>
    </w:p>
    <w:p w:rsidR="00000000" w:rsidDel="00000000" w:rsidP="00000000" w:rsidRDefault="00000000" w:rsidRPr="00000000" w14:paraId="00000007">
      <w:pPr>
        <w:rPr>
          <w:rFonts w:ascii="Cabin" w:cs="Cabin" w:eastAsia="Cabin" w:hAnsi="Cabin"/>
        </w:rPr>
      </w:pPr>
      <w:r w:rsidDel="00000000" w:rsidR="00000000" w:rsidRPr="00000000">
        <w:rPr>
          <w:rFonts w:ascii="Cabin" w:cs="Cabin" w:eastAsia="Cabin" w:hAnsi="Cabin"/>
          <w:b w:val="1"/>
          <w:bCs w:val="1"/>
          <w:rtl w:val="0"/>
        </w:rPr>
        <w:t xml:space="preserve">1.1. Actividad Académica Postulada (seleccione únicamente una):</w:t>
      </w:r>
      <w:r w:rsidDel="00000000" w:rsidR="00000000" w:rsidRPr="00000000">
        <w:rPr>
          <w:rtl w:val="0"/>
        </w:rPr>
      </w:r>
    </w:p>
    <w:tbl>
      <w:tblPr>
        <w:tblStyle w:val="Table2"/>
        <w:tblW w:w="9360.000000000002" w:type="dxa"/>
        <w:jc w:val="center"/>
        <w:tblBorders>
          <w:top w:color="b0c4de" w:space="0" w:sz="4" w:val="single"/>
          <w:left w:color="000000" w:space="0" w:sz="0" w:val="nil"/>
          <w:bottom w:color="b0c4de" w:space="0" w:sz="4" w:val="single"/>
          <w:right w:color="000000" w:space="0" w:sz="0" w:val="nil"/>
          <w:insideH w:color="b0c4de" w:space="0" w:sz="4" w:val="single"/>
          <w:insideV w:color="000000" w:space="0" w:sz="0" w:val="nil"/>
        </w:tblBorders>
        <w:tblLayout w:type="fixed"/>
        <w:tblLook w:val="0400"/>
      </w:tblPr>
      <w:tblGrid>
        <w:gridCol w:w="1315"/>
        <w:gridCol w:w="8045.000000000001"/>
        <w:tblGridChange w:id="0">
          <w:tblGrid>
            <w:gridCol w:w="1315"/>
            <w:gridCol w:w="8045.000000000001"/>
          </w:tblGrid>
        </w:tblGridChange>
      </w:tblGrid>
      <w:tr>
        <w:trPr>
          <w:cantSplit w:val="0"/>
          <w:trHeight w:val="487.3949999999999" w:hRule="atLeast"/>
          <w:tblHeader w:val="0"/>
        </w:trPr>
        <w:tc>
          <w:tcPr>
            <w:shd w:fill="2f5496" w:val="clear"/>
            <w:tcMar>
              <w:top w:w="100.0" w:type="dxa"/>
              <w:left w:w="120.0" w:type="dxa"/>
              <w:bottom w:w="100.0" w:type="dxa"/>
              <w:right w:w="120.0" w:type="dxa"/>
            </w:tcMar>
          </w:tcPr>
          <w:p w:rsidR="00000000" w:rsidDel="00000000" w:rsidP="00000000" w:rsidRDefault="00000000" w:rsidRPr="00000000" w14:paraId="00000008">
            <w:pPr>
              <w:jc w:val="center"/>
              <w:rPr>
                <w:rFonts w:ascii="Cabin" w:cs="Cabin" w:eastAsia="Cabin" w:hAnsi="Cabin"/>
              </w:rPr>
            </w:pPr>
            <w:r w:rsidDel="00000000" w:rsidR="00000000" w:rsidRPr="00000000">
              <w:rPr>
                <w:rFonts w:ascii="Cabin" w:cs="Cabin" w:eastAsia="Cabin" w:hAnsi="Cabin"/>
                <w:b w:val="1"/>
                <w:bCs w:val="1"/>
                <w:color w:val="ffffff"/>
                <w:rtl w:val="0"/>
              </w:rPr>
              <w:t xml:space="preserve">Marcar (X)</w:t>
            </w:r>
            <w:r w:rsidDel="00000000" w:rsidR="00000000" w:rsidRPr="00000000">
              <w:rPr>
                <w:rtl w:val="0"/>
              </w:rPr>
            </w:r>
          </w:p>
        </w:tc>
        <w:tc>
          <w:tcPr>
            <w:shd w:fill="2f5496" w:val="clear"/>
            <w:tcMar>
              <w:top w:w="100.0" w:type="dxa"/>
              <w:left w:w="120.0" w:type="dxa"/>
              <w:bottom w:w="100.0" w:type="dxa"/>
              <w:right w:w="120.0" w:type="dxa"/>
            </w:tcMar>
          </w:tcPr>
          <w:p w:rsidR="00000000" w:rsidDel="00000000" w:rsidP="00000000" w:rsidRDefault="00000000" w:rsidRPr="00000000" w14:paraId="00000009">
            <w:pPr>
              <w:jc w:val="center"/>
              <w:rPr>
                <w:rFonts w:ascii="Cabin" w:cs="Cabin" w:eastAsia="Cabin" w:hAnsi="Cabin"/>
              </w:rPr>
            </w:pPr>
            <w:r w:rsidDel="00000000" w:rsidR="00000000" w:rsidRPr="00000000">
              <w:rPr>
                <w:rFonts w:ascii="Cabin" w:cs="Cabin" w:eastAsia="Cabin" w:hAnsi="Cabin"/>
                <w:b w:val="1"/>
                <w:bCs w:val="1"/>
                <w:color w:val="ffffff"/>
                <w:rtl w:val="0"/>
              </w:rPr>
              <w:t xml:space="preserve">Actividad Académica (Acuerdo CA 219 de 2023)</w:t>
            </w:r>
            <w:r w:rsidDel="00000000" w:rsidR="00000000" w:rsidRPr="00000000">
              <w:rPr>
                <w:rtl w:val="0"/>
              </w:rPr>
            </w:r>
          </w:p>
        </w:tc>
      </w:tr>
      <w:tr>
        <w:trPr>
          <w:cantSplit w:val="0"/>
          <w:trHeight w:val="477.39499999999964" w:hRule="atLeast"/>
          <w:tblHeader w:val="0"/>
        </w:trPr>
        <w:tc>
          <w:tcPr>
            <w:shd w:fill="f9fafb" w:val="clear"/>
            <w:tcMar>
              <w:top w:w="120.0" w:type="dxa"/>
              <w:left w:w="150.0" w:type="dxa"/>
              <w:bottom w:w="120.0" w:type="dxa"/>
              <w:right w:w="150.0" w:type="dxa"/>
            </w:tcMar>
          </w:tcPr>
          <w:p w:rsidR="00000000" w:rsidDel="00000000" w:rsidP="00000000" w:rsidRDefault="00000000" w:rsidRPr="00000000" w14:paraId="0000000A">
            <w:pPr>
              <w:jc w:val="center"/>
              <w:rPr>
                <w:rFonts w:ascii="Cabin" w:cs="Cabin" w:eastAsia="Cabin" w:hAnsi="Cabin"/>
                <w:sz w:val="20"/>
                <w:szCs w:val="20"/>
              </w:rPr>
            </w:pPr>
            <w:r w:rsidDel="00000000" w:rsidR="00000000" w:rsidRPr="00000000">
              <w:rPr>
                <w:rFonts w:ascii="Cabin" w:cs="Cabin" w:eastAsia="Cabin" w:hAnsi="Cabin"/>
                <w:b w:val="1"/>
                <w:bCs w:val="1"/>
                <w:sz w:val="20"/>
                <w:szCs w:val="20"/>
                <w:rtl w:val="0"/>
              </w:rPr>
              <w:t xml:space="preserve">[   ]</w:t>
            </w:r>
            <w:r w:rsidDel="00000000" w:rsidR="00000000" w:rsidRPr="00000000">
              <w:rPr>
                <w:rtl w:val="0"/>
              </w:rPr>
            </w:r>
          </w:p>
        </w:tc>
        <w:tc>
          <w:tcPr>
            <w:shd w:fill="f9fafb" w:val="clear"/>
            <w:tcMar>
              <w:top w:w="120.0" w:type="dxa"/>
              <w:left w:w="150.0" w:type="dxa"/>
              <w:bottom w:w="120.0" w:type="dxa"/>
              <w:right w:w="150.0" w:type="dxa"/>
            </w:tcMar>
          </w:tcPr>
          <w:p w:rsidR="00000000" w:rsidDel="00000000" w:rsidP="00000000" w:rsidRDefault="00000000" w:rsidRPr="00000000" w14:paraId="0000000B">
            <w:pPr>
              <w:spacing w:after="0" w:line="240" w:lineRule="auto"/>
              <w:ind w:left="0" w:firstLine="0"/>
              <w:jc w:val="both"/>
              <w:rPr>
                <w:rFonts w:ascii="Cabin" w:cs="Cabin" w:eastAsia="Cabin" w:hAnsi="Cabin"/>
                <w:sz w:val="20"/>
                <w:szCs w:val="20"/>
              </w:rPr>
            </w:pPr>
            <w:hyperlink r:id="rId8">
              <w:r w:rsidDel="00000000" w:rsidR="00000000" w:rsidRPr="00000000">
                <w:rPr>
                  <w:rFonts w:ascii="Cabin" w:cs="Cabin" w:eastAsia="Cabin" w:hAnsi="Cabin"/>
                  <w:b w:val="1"/>
                  <w:bCs w:val="1"/>
                  <w:color w:val="1155cc"/>
                  <w:u w:val="single"/>
                  <w:rtl w:val="0"/>
                </w:rPr>
                <w:t xml:space="preserve">[CUV] Cálculo de Funciones en una Variable (Nivel I)</w:t>
              </w:r>
            </w:hyperlink>
            <w:r w:rsidDel="00000000" w:rsidR="00000000" w:rsidRPr="00000000">
              <w:rPr>
                <w:rtl w:val="0"/>
              </w:rPr>
            </w:r>
          </w:p>
        </w:tc>
      </w:tr>
      <w:tr>
        <w:trPr>
          <w:cantSplit w:val="0"/>
          <w:trHeight w:val="357.3950000000005" w:hRule="atLeast"/>
          <w:tblHeader w:val="0"/>
        </w:trPr>
        <w:tc>
          <w:tcPr>
            <w:tcMar>
              <w:top w:w="120.0" w:type="dxa"/>
              <w:left w:w="150.0" w:type="dxa"/>
              <w:bottom w:w="120.0" w:type="dxa"/>
              <w:right w:w="150.0" w:type="dxa"/>
            </w:tcMar>
          </w:tcPr>
          <w:p w:rsidR="00000000" w:rsidDel="00000000" w:rsidP="00000000" w:rsidRDefault="00000000" w:rsidRPr="00000000" w14:paraId="0000000C">
            <w:pPr>
              <w:jc w:val="center"/>
              <w:rPr>
                <w:rFonts w:ascii="Cabin" w:cs="Cabin" w:eastAsia="Cabin" w:hAnsi="Cabin"/>
                <w:sz w:val="20"/>
                <w:szCs w:val="20"/>
              </w:rPr>
            </w:pPr>
            <w:r w:rsidDel="00000000" w:rsidR="00000000" w:rsidRPr="00000000">
              <w:rPr>
                <w:rFonts w:ascii="Cabin" w:cs="Cabin" w:eastAsia="Cabin" w:hAnsi="Cabin"/>
                <w:b w:val="1"/>
                <w:bCs w:val="1"/>
                <w:sz w:val="20"/>
                <w:szCs w:val="20"/>
                <w:rtl w:val="0"/>
              </w:rPr>
              <w:t xml:space="preserve">[   ]</w:t>
            </w:r>
            <w:r w:rsidDel="00000000" w:rsidR="00000000" w:rsidRPr="00000000">
              <w:rPr>
                <w:rtl w:val="0"/>
              </w:rPr>
            </w:r>
          </w:p>
        </w:tc>
        <w:tc>
          <w:tcPr>
            <w:tcMar>
              <w:top w:w="120.0" w:type="dxa"/>
              <w:left w:w="150.0" w:type="dxa"/>
              <w:bottom w:w="120.0" w:type="dxa"/>
              <w:right w:w="150.0" w:type="dxa"/>
            </w:tcMar>
          </w:tcPr>
          <w:p w:rsidR="00000000" w:rsidDel="00000000" w:rsidP="00000000" w:rsidRDefault="00000000" w:rsidRPr="00000000" w14:paraId="0000000D">
            <w:pPr>
              <w:spacing w:after="0" w:line="240" w:lineRule="auto"/>
              <w:ind w:left="0" w:firstLine="0"/>
              <w:jc w:val="both"/>
              <w:rPr>
                <w:rFonts w:ascii="Cabin" w:cs="Cabin" w:eastAsia="Cabin" w:hAnsi="Cabin"/>
                <w:sz w:val="20"/>
                <w:szCs w:val="20"/>
              </w:rPr>
            </w:pPr>
            <w:hyperlink r:id="rId9">
              <w:r w:rsidDel="00000000" w:rsidR="00000000" w:rsidRPr="00000000">
                <w:rPr>
                  <w:rFonts w:ascii="Cabin" w:cs="Cabin" w:eastAsia="Cabin" w:hAnsi="Cabin"/>
                  <w:b w:val="1"/>
                  <w:bCs w:val="1"/>
                  <w:color w:val="1155cc"/>
                  <w:u w:val="single"/>
                  <w:rtl w:val="0"/>
                </w:rPr>
                <w:t xml:space="preserve">[IAL] Introducción al Álgebra Lineal (Nivel I)</w:t>
              </w:r>
            </w:hyperlink>
            <w:r w:rsidDel="00000000" w:rsidR="00000000" w:rsidRPr="00000000">
              <w:rPr>
                <w:rtl w:val="0"/>
              </w:rPr>
            </w:r>
          </w:p>
        </w:tc>
      </w:tr>
      <w:tr>
        <w:trPr>
          <w:cantSplit w:val="0"/>
          <w:tblHeader w:val="0"/>
        </w:trPr>
        <w:tc>
          <w:tcPr>
            <w:shd w:fill="f9fafb" w:val="clear"/>
            <w:tcMar>
              <w:top w:w="120.0" w:type="dxa"/>
              <w:left w:w="150.0" w:type="dxa"/>
              <w:bottom w:w="120.0" w:type="dxa"/>
              <w:right w:w="150.0" w:type="dxa"/>
            </w:tcMar>
          </w:tcPr>
          <w:p w:rsidR="00000000" w:rsidDel="00000000" w:rsidP="00000000" w:rsidRDefault="00000000" w:rsidRPr="00000000" w14:paraId="0000000E">
            <w:pPr>
              <w:jc w:val="center"/>
              <w:rPr>
                <w:rFonts w:ascii="Cabin" w:cs="Cabin" w:eastAsia="Cabin" w:hAnsi="Cabin"/>
                <w:sz w:val="20"/>
                <w:szCs w:val="20"/>
              </w:rPr>
            </w:pPr>
            <w:r w:rsidDel="00000000" w:rsidR="00000000" w:rsidRPr="00000000">
              <w:rPr>
                <w:rFonts w:ascii="Cabin" w:cs="Cabin" w:eastAsia="Cabin" w:hAnsi="Cabin"/>
                <w:b w:val="1"/>
                <w:bCs w:val="1"/>
                <w:sz w:val="20"/>
                <w:szCs w:val="20"/>
                <w:rtl w:val="0"/>
              </w:rPr>
              <w:t xml:space="preserve">[   ]</w:t>
            </w:r>
            <w:r w:rsidDel="00000000" w:rsidR="00000000" w:rsidRPr="00000000">
              <w:rPr>
                <w:rtl w:val="0"/>
              </w:rPr>
            </w:r>
          </w:p>
        </w:tc>
        <w:tc>
          <w:tcPr>
            <w:shd w:fill="f9fafb" w:val="clear"/>
            <w:tcMar>
              <w:top w:w="120.0" w:type="dxa"/>
              <w:left w:w="150.0" w:type="dxa"/>
              <w:bottom w:w="120.0" w:type="dxa"/>
              <w:right w:w="150.0" w:type="dxa"/>
            </w:tcMar>
          </w:tcPr>
          <w:p w:rsidR="00000000" w:rsidDel="00000000" w:rsidP="00000000" w:rsidRDefault="00000000" w:rsidRPr="00000000" w14:paraId="0000000F">
            <w:pPr>
              <w:spacing w:after="0" w:line="240" w:lineRule="auto"/>
              <w:ind w:left="0" w:firstLine="0"/>
              <w:jc w:val="both"/>
              <w:rPr>
                <w:rFonts w:ascii="Cabin" w:cs="Cabin" w:eastAsia="Cabin" w:hAnsi="Cabin"/>
                <w:sz w:val="20"/>
                <w:szCs w:val="20"/>
              </w:rPr>
            </w:pPr>
            <w:hyperlink r:id="rId10">
              <w:r w:rsidDel="00000000" w:rsidR="00000000" w:rsidRPr="00000000">
                <w:rPr>
                  <w:rFonts w:ascii="Cabin" w:cs="Cabin" w:eastAsia="Cabin" w:hAnsi="Cabin"/>
                  <w:b w:val="1"/>
                  <w:bCs w:val="1"/>
                  <w:color w:val="1155cc"/>
                  <w:u w:val="single"/>
                  <w:rtl w:val="0"/>
                </w:rPr>
                <w:t xml:space="preserve">[CVV] Cálculo de Funciones en Varias Variables (Nivel II)</w:t>
              </w:r>
            </w:hyperlink>
            <w:r w:rsidDel="00000000" w:rsidR="00000000" w:rsidRPr="00000000">
              <w:rPr>
                <w:rtl w:val="0"/>
              </w:rPr>
            </w:r>
          </w:p>
        </w:tc>
      </w:tr>
      <w:tr>
        <w:trPr>
          <w:cantSplit w:val="0"/>
          <w:tblHeader w:val="0"/>
        </w:trPr>
        <w:tc>
          <w:tcPr>
            <w:tcMar>
              <w:top w:w="120.0" w:type="dxa"/>
              <w:left w:w="150.0" w:type="dxa"/>
              <w:bottom w:w="120.0" w:type="dxa"/>
              <w:right w:w="150.0" w:type="dxa"/>
            </w:tcMar>
          </w:tcPr>
          <w:p w:rsidR="00000000" w:rsidDel="00000000" w:rsidP="00000000" w:rsidRDefault="00000000" w:rsidRPr="00000000" w14:paraId="00000010">
            <w:pPr>
              <w:jc w:val="center"/>
              <w:rPr>
                <w:rFonts w:ascii="Cabin" w:cs="Cabin" w:eastAsia="Cabin" w:hAnsi="Cabin"/>
                <w:sz w:val="20"/>
                <w:szCs w:val="20"/>
              </w:rPr>
            </w:pPr>
            <w:r w:rsidDel="00000000" w:rsidR="00000000" w:rsidRPr="00000000">
              <w:rPr>
                <w:rFonts w:ascii="Cabin" w:cs="Cabin" w:eastAsia="Cabin" w:hAnsi="Cabin"/>
                <w:b w:val="1"/>
                <w:bCs w:val="1"/>
                <w:sz w:val="20"/>
                <w:szCs w:val="20"/>
                <w:rtl w:val="0"/>
              </w:rPr>
              <w:t xml:space="preserve">[   ]</w:t>
            </w:r>
            <w:r w:rsidDel="00000000" w:rsidR="00000000" w:rsidRPr="00000000">
              <w:rPr>
                <w:rtl w:val="0"/>
              </w:rPr>
            </w:r>
          </w:p>
        </w:tc>
        <w:tc>
          <w:tcPr>
            <w:tcMar>
              <w:top w:w="120.0" w:type="dxa"/>
              <w:left w:w="150.0" w:type="dxa"/>
              <w:bottom w:w="120.0" w:type="dxa"/>
              <w:right w:w="150.0" w:type="dxa"/>
            </w:tcMar>
          </w:tcPr>
          <w:p w:rsidR="00000000" w:rsidDel="00000000" w:rsidP="00000000" w:rsidRDefault="00000000" w:rsidRPr="00000000" w14:paraId="00000011">
            <w:pPr>
              <w:spacing w:after="0" w:line="240" w:lineRule="auto"/>
              <w:ind w:left="0" w:firstLine="0"/>
              <w:jc w:val="both"/>
              <w:rPr>
                <w:rFonts w:ascii="Cabin" w:cs="Cabin" w:eastAsia="Cabin" w:hAnsi="Cabin"/>
                <w:sz w:val="20"/>
                <w:szCs w:val="20"/>
              </w:rPr>
            </w:pPr>
            <w:hyperlink r:id="rId11">
              <w:r w:rsidDel="00000000" w:rsidR="00000000" w:rsidRPr="00000000">
                <w:rPr>
                  <w:rFonts w:ascii="Cabin" w:cs="Cabin" w:eastAsia="Cabin" w:hAnsi="Cabin"/>
                  <w:b w:val="1"/>
                  <w:bCs w:val="1"/>
                  <w:color w:val="1155cc"/>
                  <w:u w:val="single"/>
                  <w:rtl w:val="0"/>
                </w:rPr>
                <w:t xml:space="preserve">[ALEV] Álgebra Lineal en Espacios Vectoriales Generales (Nivel II)</w:t>
              </w:r>
            </w:hyperlink>
            <w:r w:rsidDel="00000000" w:rsidR="00000000" w:rsidRPr="00000000">
              <w:rPr>
                <w:rtl w:val="0"/>
              </w:rPr>
            </w:r>
          </w:p>
        </w:tc>
      </w:tr>
      <w:tr>
        <w:trPr>
          <w:cantSplit w:val="0"/>
          <w:tblHeader w:val="0"/>
        </w:trPr>
        <w:tc>
          <w:tcPr>
            <w:tcMar>
              <w:top w:w="120.0" w:type="dxa"/>
              <w:left w:w="150.0" w:type="dxa"/>
              <w:bottom w:w="120.0" w:type="dxa"/>
              <w:right w:w="150.0" w:type="dxa"/>
            </w:tcMar>
          </w:tcPr>
          <w:p w:rsidR="00000000" w:rsidDel="00000000" w:rsidP="00000000" w:rsidRDefault="00000000" w:rsidRPr="00000000" w14:paraId="00000012">
            <w:pPr>
              <w:jc w:val="center"/>
              <w:rPr>
                <w:rFonts w:ascii="Cabin" w:cs="Cabin" w:eastAsia="Cabin" w:hAnsi="Cabin"/>
                <w:sz w:val="20"/>
                <w:szCs w:val="20"/>
              </w:rPr>
            </w:pPr>
            <w:r w:rsidDel="00000000" w:rsidR="00000000" w:rsidRPr="00000000">
              <w:rPr>
                <w:rFonts w:ascii="Cabin" w:cs="Cabin" w:eastAsia="Cabin" w:hAnsi="Cabin"/>
                <w:b w:val="1"/>
                <w:bCs w:val="1"/>
                <w:sz w:val="20"/>
                <w:szCs w:val="20"/>
                <w:rtl w:val="0"/>
              </w:rPr>
              <w:t xml:space="preserve">[   ]</w:t>
            </w:r>
            <w:r w:rsidDel="00000000" w:rsidR="00000000" w:rsidRPr="00000000">
              <w:rPr>
                <w:rtl w:val="0"/>
              </w:rPr>
            </w:r>
          </w:p>
        </w:tc>
        <w:tc>
          <w:tcPr>
            <w:tcMar>
              <w:top w:w="120.0" w:type="dxa"/>
              <w:left w:w="150.0" w:type="dxa"/>
              <w:bottom w:w="120.0" w:type="dxa"/>
              <w:right w:w="150.0" w:type="dxa"/>
            </w:tcMar>
          </w:tcPr>
          <w:p w:rsidR="00000000" w:rsidDel="00000000" w:rsidP="00000000" w:rsidRDefault="00000000" w:rsidRPr="00000000" w14:paraId="00000013">
            <w:pPr>
              <w:spacing w:after="0" w:line="240" w:lineRule="auto"/>
              <w:jc w:val="both"/>
              <w:rPr>
                <w:rFonts w:ascii="Cabin" w:cs="Cabin" w:eastAsia="Cabin" w:hAnsi="Cabin"/>
                <w:sz w:val="20"/>
                <w:szCs w:val="20"/>
              </w:rPr>
            </w:pPr>
            <w:hyperlink r:id="rId12">
              <w:r w:rsidDel="00000000" w:rsidR="00000000" w:rsidRPr="00000000">
                <w:rPr>
                  <w:rFonts w:ascii="Cabin" w:cs="Cabin" w:eastAsia="Cabin" w:hAnsi="Cabin"/>
                  <w:b w:val="1"/>
                  <w:bCs w:val="1"/>
                  <w:color w:val="1155cc"/>
                  <w:u w:val="single"/>
                  <w:rtl w:val="0"/>
                </w:rPr>
                <w:t xml:space="preserve">[ED] Ecuaciones Diferenciales (Nivel III)</w:t>
              </w:r>
            </w:hyperlink>
            <w:r w:rsidDel="00000000" w:rsidR="00000000" w:rsidRPr="00000000">
              <w:rPr>
                <w:rtl w:val="0"/>
              </w:rPr>
            </w:r>
          </w:p>
        </w:tc>
      </w:tr>
    </w:tbl>
    <w:p w:rsidR="00000000" w:rsidDel="00000000" w:rsidP="00000000" w:rsidRDefault="00000000" w:rsidRPr="00000000" w14:paraId="00000014">
      <w:pPr>
        <w:rPr>
          <w:rFonts w:ascii="Cabin" w:cs="Cabin" w:eastAsia="Cabin" w:hAnsi="Cabin"/>
        </w:rPr>
      </w:pPr>
      <w:r w:rsidDel="00000000" w:rsidR="00000000" w:rsidRPr="00000000">
        <w:rPr>
          <w:rtl w:val="0"/>
        </w:rPr>
      </w:r>
    </w:p>
    <w:p w:rsidR="00000000" w:rsidDel="00000000" w:rsidP="00000000" w:rsidRDefault="00000000" w:rsidRPr="00000000" w14:paraId="00000015">
      <w:pPr>
        <w:rPr>
          <w:rFonts w:ascii="Cabin" w:cs="Cabin" w:eastAsia="Cabin" w:hAnsi="Cabin"/>
        </w:rPr>
      </w:pPr>
      <w:r w:rsidDel="00000000" w:rsidR="00000000" w:rsidRPr="00000000">
        <w:rPr>
          <w:rFonts w:ascii="Cabin" w:cs="Cabin" w:eastAsia="Cabin" w:hAnsi="Cabin"/>
          <w:b w:val="1"/>
          <w:bCs w:val="1"/>
          <w:rtl w:val="0"/>
        </w:rPr>
        <w:t xml:space="preserve">1.2. Conformación del Colectivo Docente (Dos Profesores UIS):</w:t>
      </w:r>
      <w:r w:rsidDel="00000000" w:rsidR="00000000" w:rsidRPr="00000000">
        <w:rPr>
          <w:rtl w:val="0"/>
        </w:rPr>
      </w:r>
    </w:p>
    <w:tbl>
      <w:tblPr>
        <w:tblStyle w:val="Table3"/>
        <w:tblW w:w="10635.0" w:type="dxa"/>
        <w:jc w:val="center"/>
        <w:tblBorders>
          <w:top w:color="b0c4de" w:space="0" w:sz="4" w:val="single"/>
          <w:left w:color="000000" w:space="0" w:sz="0" w:val="nil"/>
          <w:bottom w:color="b0c4de" w:space="0" w:sz="4" w:val="single"/>
          <w:right w:color="000000" w:space="0" w:sz="0" w:val="nil"/>
          <w:insideH w:color="b0c4de" w:space="0" w:sz="4" w:val="single"/>
          <w:insideV w:color="000000" w:space="0" w:sz="0" w:val="nil"/>
        </w:tblBorders>
        <w:tblLayout w:type="fixed"/>
        <w:tblLook w:val="0400"/>
      </w:tblPr>
      <w:tblGrid>
        <w:gridCol w:w="3000"/>
        <w:gridCol w:w="3765"/>
        <w:gridCol w:w="3870"/>
        <w:tblGridChange w:id="0">
          <w:tblGrid>
            <w:gridCol w:w="3000"/>
            <w:gridCol w:w="3765"/>
            <w:gridCol w:w="3870"/>
          </w:tblGrid>
        </w:tblGridChange>
      </w:tblGrid>
      <w:tr>
        <w:trPr>
          <w:cantSplit w:val="0"/>
          <w:tblHeader w:val="1"/>
        </w:trPr>
        <w:tc>
          <w:tcPr>
            <w:shd w:fill="2f5496" w:val="clear"/>
            <w:tcMar>
              <w:top w:w="100.0" w:type="dxa"/>
              <w:left w:w="120.0" w:type="dxa"/>
              <w:bottom w:w="100.0" w:type="dxa"/>
              <w:right w:w="120.0" w:type="dxa"/>
            </w:tcMar>
            <w:vAlign w:val="center"/>
          </w:tcPr>
          <w:p w:rsidR="00000000" w:rsidDel="00000000" w:rsidP="00000000" w:rsidRDefault="00000000" w:rsidRPr="00000000" w14:paraId="00000016">
            <w:pPr>
              <w:jc w:val="center"/>
              <w:rPr>
                <w:rFonts w:ascii="Cabin" w:cs="Cabin" w:eastAsia="Cabin" w:hAnsi="Cabin"/>
              </w:rPr>
            </w:pPr>
            <w:r w:rsidDel="00000000" w:rsidR="00000000" w:rsidRPr="00000000">
              <w:rPr>
                <w:rFonts w:ascii="Cabin" w:cs="Cabin" w:eastAsia="Cabin" w:hAnsi="Cabin"/>
                <w:b w:val="1"/>
                <w:bCs w:val="1"/>
                <w:color w:val="ffffff"/>
                <w:rtl w:val="0"/>
              </w:rPr>
              <w:t xml:space="preserve">Campo / Información</w:t>
            </w:r>
            <w:r w:rsidDel="00000000" w:rsidR="00000000" w:rsidRPr="00000000">
              <w:rPr>
                <w:rtl w:val="0"/>
              </w:rPr>
            </w:r>
          </w:p>
        </w:tc>
        <w:tc>
          <w:tcPr>
            <w:shd w:fill="2f5496" w:val="clear"/>
            <w:tcMar>
              <w:top w:w="100.0" w:type="dxa"/>
              <w:left w:w="120.0" w:type="dxa"/>
              <w:bottom w:w="100.0" w:type="dxa"/>
              <w:right w:w="120.0" w:type="dxa"/>
            </w:tcMar>
            <w:vAlign w:val="center"/>
          </w:tcPr>
          <w:p w:rsidR="00000000" w:rsidDel="00000000" w:rsidP="00000000" w:rsidRDefault="00000000" w:rsidRPr="00000000" w14:paraId="00000017">
            <w:pPr>
              <w:jc w:val="center"/>
              <w:rPr>
                <w:rFonts w:ascii="Cabin" w:cs="Cabin" w:eastAsia="Cabin" w:hAnsi="Cabin"/>
              </w:rPr>
            </w:pPr>
            <w:r w:rsidDel="00000000" w:rsidR="00000000" w:rsidRPr="00000000">
              <w:rPr>
                <w:rFonts w:ascii="Cabin" w:cs="Cabin" w:eastAsia="Cabin" w:hAnsi="Cabin"/>
                <w:b w:val="1"/>
                <w:bCs w:val="1"/>
                <w:color w:val="ffffff"/>
                <w:rtl w:val="0"/>
              </w:rPr>
              <w:t xml:space="preserve">Profesor Proponente 1 (Líder)</w:t>
            </w:r>
            <w:r w:rsidDel="00000000" w:rsidR="00000000" w:rsidRPr="00000000">
              <w:rPr>
                <w:rtl w:val="0"/>
              </w:rPr>
            </w:r>
          </w:p>
        </w:tc>
        <w:tc>
          <w:tcPr>
            <w:shd w:fill="2f5496" w:val="clear"/>
            <w:tcMar>
              <w:top w:w="100.0" w:type="dxa"/>
              <w:left w:w="120.0" w:type="dxa"/>
              <w:bottom w:w="100.0" w:type="dxa"/>
              <w:right w:w="120.0" w:type="dxa"/>
            </w:tcMar>
            <w:vAlign w:val="center"/>
          </w:tcPr>
          <w:p w:rsidR="00000000" w:rsidDel="00000000" w:rsidP="00000000" w:rsidRDefault="00000000" w:rsidRPr="00000000" w14:paraId="00000018">
            <w:pPr>
              <w:jc w:val="center"/>
              <w:rPr>
                <w:rFonts w:ascii="Cabin" w:cs="Cabin" w:eastAsia="Cabin" w:hAnsi="Cabin"/>
              </w:rPr>
            </w:pPr>
            <w:r w:rsidDel="00000000" w:rsidR="00000000" w:rsidRPr="00000000">
              <w:rPr>
                <w:rFonts w:ascii="Cabin" w:cs="Cabin" w:eastAsia="Cabin" w:hAnsi="Cabin"/>
                <w:b w:val="1"/>
                <w:bCs w:val="1"/>
                <w:color w:val="ffffff"/>
                <w:rtl w:val="0"/>
              </w:rPr>
              <w:t xml:space="preserve">Profesor Proponente 2</w:t>
            </w:r>
            <w:r w:rsidDel="00000000" w:rsidR="00000000" w:rsidRPr="00000000">
              <w:rPr>
                <w:rtl w:val="0"/>
              </w:rPr>
            </w:r>
          </w:p>
        </w:tc>
      </w:tr>
      <w:tr>
        <w:trPr>
          <w:cantSplit w:val="0"/>
          <w:tblHeader w:val="0"/>
        </w:trPr>
        <w:tc>
          <w:tcPr>
            <w:shd w:fill="f2f4f8" w:val="clear"/>
            <w:tcMar>
              <w:top w:w="120.0" w:type="dxa"/>
              <w:left w:w="150.0" w:type="dxa"/>
              <w:bottom w:w="120.0" w:type="dxa"/>
              <w:right w:w="150.0" w:type="dxa"/>
            </w:tcMar>
            <w:vAlign w:val="center"/>
          </w:tcPr>
          <w:p w:rsidR="00000000" w:rsidDel="00000000" w:rsidP="00000000" w:rsidRDefault="00000000" w:rsidRPr="00000000" w14:paraId="00000019">
            <w:pPr>
              <w:rPr>
                <w:rFonts w:ascii="Cabin" w:cs="Cabin" w:eastAsia="Cabin" w:hAnsi="Cabin"/>
                <w:sz w:val="19"/>
                <w:szCs w:val="19"/>
              </w:rPr>
            </w:pPr>
            <w:r w:rsidDel="00000000" w:rsidR="00000000" w:rsidRPr="00000000">
              <w:rPr>
                <w:rFonts w:ascii="Cabin" w:cs="Cabin" w:eastAsia="Cabin" w:hAnsi="Cabin"/>
                <w:b w:val="1"/>
                <w:bCs w:val="1"/>
                <w:sz w:val="19"/>
                <w:szCs w:val="19"/>
                <w:rtl w:val="0"/>
              </w:rPr>
              <w:t xml:space="preserve">Nombre Completo </w:t>
              <w:br w:type="textWrapping"/>
              <w:t xml:space="preserve">(Nombre y apellido)</w:t>
            </w:r>
            <w:r w:rsidDel="00000000" w:rsidR="00000000" w:rsidRPr="00000000">
              <w:rPr>
                <w:rtl w:val="0"/>
              </w:rPr>
            </w:r>
          </w:p>
        </w:tc>
        <w:tc>
          <w:tcPr>
            <w:tcMar>
              <w:top w:w="120.0" w:type="dxa"/>
              <w:left w:w="150.0" w:type="dxa"/>
              <w:bottom w:w="120.0" w:type="dxa"/>
              <w:right w:w="150.0" w:type="dxa"/>
            </w:tcMar>
            <w:vAlign w:val="center"/>
          </w:tcPr>
          <w:p w:rsidR="00000000" w:rsidDel="00000000" w:rsidP="00000000" w:rsidRDefault="00000000" w:rsidRPr="00000000" w14:paraId="0000001A">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 Complete aquí ]</w:t>
            </w:r>
          </w:p>
        </w:tc>
        <w:tc>
          <w:tcPr>
            <w:tcMar>
              <w:top w:w="120.0" w:type="dxa"/>
              <w:left w:w="150.0" w:type="dxa"/>
              <w:bottom w:w="120.0" w:type="dxa"/>
              <w:right w:w="150.0" w:type="dxa"/>
            </w:tcMar>
            <w:vAlign w:val="center"/>
          </w:tcPr>
          <w:p w:rsidR="00000000" w:rsidDel="00000000" w:rsidP="00000000" w:rsidRDefault="00000000" w:rsidRPr="00000000" w14:paraId="0000001B">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 Complete aquí ]</w:t>
            </w:r>
          </w:p>
        </w:tc>
      </w:tr>
      <w:tr>
        <w:trPr>
          <w:cantSplit w:val="0"/>
          <w:trHeight w:val="335.95500000000004" w:hRule="atLeast"/>
          <w:tblHeader w:val="0"/>
        </w:trPr>
        <w:tc>
          <w:tcPr>
            <w:shd w:fill="f2f4f8" w:val="clear"/>
            <w:tcMar>
              <w:top w:w="120.0" w:type="dxa"/>
              <w:left w:w="150.0" w:type="dxa"/>
              <w:bottom w:w="120.0" w:type="dxa"/>
              <w:right w:w="150.0" w:type="dxa"/>
            </w:tcMar>
            <w:vAlign w:val="center"/>
          </w:tcPr>
          <w:p w:rsidR="00000000" w:rsidDel="00000000" w:rsidP="00000000" w:rsidRDefault="00000000" w:rsidRPr="00000000" w14:paraId="0000001C">
            <w:pPr>
              <w:rPr>
                <w:rFonts w:ascii="Cabin" w:cs="Cabin" w:eastAsia="Cabin" w:hAnsi="Cabin"/>
                <w:b w:val="1"/>
                <w:bCs w:val="1"/>
                <w:sz w:val="19"/>
                <w:szCs w:val="19"/>
              </w:rPr>
            </w:pPr>
            <w:r w:rsidDel="00000000" w:rsidR="00000000" w:rsidRPr="00000000">
              <w:rPr>
                <w:rFonts w:ascii="Cabin" w:cs="Cabin" w:eastAsia="Cabin" w:hAnsi="Cabin"/>
                <w:b w:val="1"/>
                <w:bCs w:val="1"/>
                <w:sz w:val="19"/>
                <w:szCs w:val="19"/>
                <w:rtl w:val="0"/>
              </w:rPr>
              <w:t xml:space="preserve">Tipo de documento de identidad</w:t>
            </w:r>
          </w:p>
        </w:tc>
        <w:tc>
          <w:tcPr>
            <w:tcMar>
              <w:top w:w="120.0" w:type="dxa"/>
              <w:left w:w="150.0" w:type="dxa"/>
              <w:bottom w:w="120.0" w:type="dxa"/>
              <w:right w:w="150.0" w:type="dxa"/>
            </w:tcMar>
            <w:vAlign w:val="center"/>
          </w:tcPr>
          <w:p w:rsidR="00000000" w:rsidDel="00000000" w:rsidP="00000000" w:rsidRDefault="00000000" w:rsidRPr="00000000" w14:paraId="0000001D">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 Complete aquí ]</w:t>
            </w:r>
          </w:p>
        </w:tc>
        <w:tc>
          <w:tcPr>
            <w:tcMar>
              <w:top w:w="120.0" w:type="dxa"/>
              <w:left w:w="150.0" w:type="dxa"/>
              <w:bottom w:w="120.0" w:type="dxa"/>
              <w:right w:w="150.0" w:type="dxa"/>
            </w:tcMar>
            <w:vAlign w:val="center"/>
          </w:tcPr>
          <w:p w:rsidR="00000000" w:rsidDel="00000000" w:rsidP="00000000" w:rsidRDefault="00000000" w:rsidRPr="00000000" w14:paraId="0000001E">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 Complete aquí ]</w:t>
            </w:r>
          </w:p>
        </w:tc>
      </w:tr>
      <w:tr>
        <w:trPr>
          <w:cantSplit w:val="0"/>
          <w:trHeight w:val="335.95500000000004" w:hRule="atLeast"/>
          <w:tblHeader w:val="0"/>
        </w:trPr>
        <w:tc>
          <w:tcPr>
            <w:shd w:fill="f2f4f8" w:val="clear"/>
            <w:tcMar>
              <w:top w:w="120.0" w:type="dxa"/>
              <w:left w:w="150.0" w:type="dxa"/>
              <w:bottom w:w="120.0" w:type="dxa"/>
              <w:right w:w="150.0" w:type="dxa"/>
            </w:tcMar>
            <w:vAlign w:val="center"/>
          </w:tcPr>
          <w:p w:rsidR="00000000" w:rsidDel="00000000" w:rsidP="00000000" w:rsidRDefault="00000000" w:rsidRPr="00000000" w14:paraId="0000001F">
            <w:pPr>
              <w:rPr>
                <w:rFonts w:ascii="Cabin" w:cs="Cabin" w:eastAsia="Cabin" w:hAnsi="Cabin"/>
                <w:sz w:val="19"/>
                <w:szCs w:val="19"/>
              </w:rPr>
            </w:pPr>
            <w:r w:rsidDel="00000000" w:rsidR="00000000" w:rsidRPr="00000000">
              <w:rPr>
                <w:rFonts w:ascii="Cabin" w:cs="Cabin" w:eastAsia="Cabin" w:hAnsi="Cabin"/>
                <w:b w:val="1"/>
                <w:bCs w:val="1"/>
                <w:sz w:val="19"/>
                <w:szCs w:val="19"/>
                <w:rtl w:val="0"/>
              </w:rPr>
              <w:t xml:space="preserve">Número de documento de identidad </w:t>
            </w:r>
            <w:r w:rsidDel="00000000" w:rsidR="00000000" w:rsidRPr="00000000">
              <w:rPr>
                <w:rtl w:val="0"/>
              </w:rPr>
            </w:r>
          </w:p>
        </w:tc>
        <w:tc>
          <w:tcPr>
            <w:tcMar>
              <w:top w:w="120.0" w:type="dxa"/>
              <w:left w:w="150.0" w:type="dxa"/>
              <w:bottom w:w="120.0" w:type="dxa"/>
              <w:right w:w="150.0" w:type="dxa"/>
            </w:tcMar>
            <w:vAlign w:val="center"/>
          </w:tcPr>
          <w:p w:rsidR="00000000" w:rsidDel="00000000" w:rsidP="00000000" w:rsidRDefault="00000000" w:rsidRPr="00000000" w14:paraId="00000020">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 Complete aquí ]</w:t>
            </w:r>
          </w:p>
        </w:tc>
        <w:tc>
          <w:tcPr>
            <w:tcMar>
              <w:top w:w="120.0" w:type="dxa"/>
              <w:left w:w="150.0" w:type="dxa"/>
              <w:bottom w:w="120.0" w:type="dxa"/>
              <w:right w:w="150.0" w:type="dxa"/>
            </w:tcMar>
            <w:vAlign w:val="center"/>
          </w:tcPr>
          <w:p w:rsidR="00000000" w:rsidDel="00000000" w:rsidP="00000000" w:rsidRDefault="00000000" w:rsidRPr="00000000" w14:paraId="00000021">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 Complete aquí ]</w:t>
            </w:r>
          </w:p>
        </w:tc>
      </w:tr>
      <w:tr>
        <w:trPr>
          <w:cantSplit w:val="0"/>
          <w:tblHeader w:val="0"/>
        </w:trPr>
        <w:tc>
          <w:tcPr>
            <w:shd w:fill="f2f4f8" w:val="clear"/>
            <w:tcMar>
              <w:top w:w="120.0" w:type="dxa"/>
              <w:left w:w="150.0" w:type="dxa"/>
              <w:bottom w:w="120.0" w:type="dxa"/>
              <w:right w:w="150.0" w:type="dxa"/>
            </w:tcMar>
            <w:vAlign w:val="center"/>
          </w:tcPr>
          <w:p w:rsidR="00000000" w:rsidDel="00000000" w:rsidP="00000000" w:rsidRDefault="00000000" w:rsidRPr="00000000" w14:paraId="00000022">
            <w:pPr>
              <w:rPr>
                <w:rFonts w:ascii="Cabin" w:cs="Cabin" w:eastAsia="Cabin" w:hAnsi="Cabin"/>
                <w:sz w:val="19"/>
                <w:szCs w:val="19"/>
              </w:rPr>
            </w:pPr>
            <w:r w:rsidDel="00000000" w:rsidR="00000000" w:rsidRPr="00000000">
              <w:rPr>
                <w:rFonts w:ascii="Cabin" w:cs="Cabin" w:eastAsia="Cabin" w:hAnsi="Cabin"/>
                <w:b w:val="1"/>
                <w:bCs w:val="1"/>
                <w:sz w:val="19"/>
                <w:szCs w:val="19"/>
                <w:rtl w:val="0"/>
              </w:rPr>
              <w:t xml:space="preserve">Correo Institucional (@</w:t>
            </w:r>
            <w:r w:rsidDel="00000000" w:rsidR="00000000" w:rsidRPr="00000000">
              <w:rPr>
                <w:rFonts w:ascii="Cabin" w:cs="Cabin" w:eastAsia="Cabin" w:hAnsi="Cabin"/>
                <w:b w:val="1"/>
                <w:bCs w:val="1"/>
                <w:sz w:val="19"/>
                <w:szCs w:val="19"/>
                <w:rtl w:val="0"/>
              </w:rPr>
              <w:t xml:space="preserve">uis.edu.co</w:t>
            </w:r>
            <w:r w:rsidDel="00000000" w:rsidR="00000000" w:rsidRPr="00000000">
              <w:rPr>
                <w:rFonts w:ascii="Cabin" w:cs="Cabin" w:eastAsia="Cabin" w:hAnsi="Cabin"/>
                <w:b w:val="1"/>
                <w:bCs w:val="1"/>
                <w:sz w:val="19"/>
                <w:szCs w:val="19"/>
                <w:rtl w:val="0"/>
              </w:rPr>
              <w:t xml:space="preserve"> o @correo.uis.edu.co)</w:t>
            </w:r>
            <w:r w:rsidDel="00000000" w:rsidR="00000000" w:rsidRPr="00000000">
              <w:rPr>
                <w:rtl w:val="0"/>
              </w:rPr>
            </w:r>
          </w:p>
        </w:tc>
        <w:tc>
          <w:tcPr>
            <w:tcMar>
              <w:top w:w="120.0" w:type="dxa"/>
              <w:left w:w="150.0" w:type="dxa"/>
              <w:bottom w:w="120.0" w:type="dxa"/>
              <w:right w:w="150.0" w:type="dxa"/>
            </w:tcMar>
            <w:vAlign w:val="center"/>
          </w:tcPr>
          <w:p w:rsidR="00000000" w:rsidDel="00000000" w:rsidP="00000000" w:rsidRDefault="00000000" w:rsidRPr="00000000" w14:paraId="00000023">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 Complete aquí ]</w:t>
            </w:r>
          </w:p>
        </w:tc>
        <w:tc>
          <w:tcPr>
            <w:tcMar>
              <w:top w:w="120.0" w:type="dxa"/>
              <w:left w:w="150.0" w:type="dxa"/>
              <w:bottom w:w="120.0" w:type="dxa"/>
              <w:right w:w="150.0" w:type="dxa"/>
            </w:tcMar>
            <w:vAlign w:val="center"/>
          </w:tcPr>
          <w:p w:rsidR="00000000" w:rsidDel="00000000" w:rsidP="00000000" w:rsidRDefault="00000000" w:rsidRPr="00000000" w14:paraId="00000024">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 Complete aquí ]</w:t>
            </w:r>
          </w:p>
        </w:tc>
      </w:tr>
      <w:tr>
        <w:trPr>
          <w:cantSplit w:val="0"/>
          <w:tblHeader w:val="0"/>
        </w:trPr>
        <w:tc>
          <w:tcPr>
            <w:shd w:fill="f2f4f8" w:val="clear"/>
            <w:tcMar>
              <w:top w:w="120.0" w:type="dxa"/>
              <w:left w:w="150.0" w:type="dxa"/>
              <w:bottom w:w="120.0" w:type="dxa"/>
              <w:right w:w="150.0" w:type="dxa"/>
            </w:tcMar>
            <w:vAlign w:val="center"/>
          </w:tcPr>
          <w:p w:rsidR="00000000" w:rsidDel="00000000" w:rsidP="00000000" w:rsidRDefault="00000000" w:rsidRPr="00000000" w14:paraId="00000025">
            <w:pPr>
              <w:rPr>
                <w:rFonts w:ascii="Cabin" w:cs="Cabin" w:eastAsia="Cabin" w:hAnsi="Cabin"/>
                <w:b w:val="1"/>
                <w:bCs w:val="1"/>
                <w:sz w:val="19"/>
                <w:szCs w:val="19"/>
              </w:rPr>
            </w:pPr>
            <w:r w:rsidDel="00000000" w:rsidR="00000000" w:rsidRPr="00000000">
              <w:rPr>
                <w:rFonts w:ascii="Cabin" w:cs="Cabin" w:eastAsia="Cabin" w:hAnsi="Cabin"/>
                <w:b w:val="1"/>
                <w:bCs w:val="1"/>
                <w:sz w:val="19"/>
                <w:szCs w:val="19"/>
                <w:rtl w:val="0"/>
              </w:rPr>
              <w:t xml:space="preserve">Formación Académica Pregrado</w:t>
            </w:r>
          </w:p>
        </w:tc>
        <w:tc>
          <w:tcPr>
            <w:tcMar>
              <w:top w:w="120.0" w:type="dxa"/>
              <w:left w:w="150.0" w:type="dxa"/>
              <w:bottom w:w="120.0" w:type="dxa"/>
              <w:right w:w="150.0" w:type="dxa"/>
            </w:tcMar>
            <w:vAlign w:val="center"/>
          </w:tcPr>
          <w:p w:rsidR="00000000" w:rsidDel="00000000" w:rsidP="00000000" w:rsidRDefault="00000000" w:rsidRPr="00000000" w14:paraId="00000026">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 Complete aquí ]</w:t>
            </w:r>
          </w:p>
        </w:tc>
        <w:tc>
          <w:tcPr>
            <w:tcMar>
              <w:top w:w="120.0" w:type="dxa"/>
              <w:left w:w="150.0" w:type="dxa"/>
              <w:bottom w:w="120.0" w:type="dxa"/>
              <w:right w:w="150.0" w:type="dxa"/>
            </w:tcMar>
            <w:vAlign w:val="center"/>
          </w:tcPr>
          <w:p w:rsidR="00000000" w:rsidDel="00000000" w:rsidP="00000000" w:rsidRDefault="00000000" w:rsidRPr="00000000" w14:paraId="00000027">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 Complete aquí ]</w:t>
            </w:r>
          </w:p>
        </w:tc>
      </w:tr>
      <w:tr>
        <w:trPr>
          <w:cantSplit w:val="0"/>
          <w:tblHeader w:val="0"/>
        </w:trPr>
        <w:tc>
          <w:tcPr>
            <w:shd w:fill="f2f4f8" w:val="clear"/>
            <w:tcMar>
              <w:top w:w="120.0" w:type="dxa"/>
              <w:left w:w="150.0" w:type="dxa"/>
              <w:bottom w:w="120.0" w:type="dxa"/>
              <w:right w:w="150.0" w:type="dxa"/>
            </w:tcMar>
            <w:vAlign w:val="center"/>
          </w:tcPr>
          <w:p w:rsidR="00000000" w:rsidDel="00000000" w:rsidP="00000000" w:rsidRDefault="00000000" w:rsidRPr="00000000" w14:paraId="00000028">
            <w:pPr>
              <w:rPr>
                <w:rFonts w:ascii="Cabin" w:cs="Cabin" w:eastAsia="Cabin" w:hAnsi="Cabin"/>
                <w:b w:val="1"/>
                <w:bCs w:val="1"/>
                <w:sz w:val="19"/>
                <w:szCs w:val="19"/>
              </w:rPr>
            </w:pPr>
            <w:r w:rsidDel="00000000" w:rsidR="00000000" w:rsidRPr="00000000">
              <w:rPr>
                <w:rFonts w:ascii="Cabin" w:cs="Cabin" w:eastAsia="Cabin" w:hAnsi="Cabin"/>
                <w:b w:val="1"/>
                <w:bCs w:val="1"/>
                <w:sz w:val="19"/>
                <w:szCs w:val="19"/>
                <w:rtl w:val="0"/>
              </w:rPr>
              <w:t xml:space="preserve">Formación Académica Posgrado</w:t>
            </w:r>
          </w:p>
        </w:tc>
        <w:tc>
          <w:tcPr>
            <w:tcMar>
              <w:top w:w="120.0" w:type="dxa"/>
              <w:left w:w="150.0" w:type="dxa"/>
              <w:bottom w:w="120.0" w:type="dxa"/>
              <w:right w:w="150.0" w:type="dxa"/>
            </w:tcMar>
            <w:vAlign w:val="center"/>
          </w:tcPr>
          <w:p w:rsidR="00000000" w:rsidDel="00000000" w:rsidP="00000000" w:rsidRDefault="00000000" w:rsidRPr="00000000" w14:paraId="00000029">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 Complete aquí ]</w:t>
            </w:r>
          </w:p>
        </w:tc>
        <w:tc>
          <w:tcPr>
            <w:tcMar>
              <w:top w:w="120.0" w:type="dxa"/>
              <w:left w:w="150.0" w:type="dxa"/>
              <w:bottom w:w="120.0" w:type="dxa"/>
              <w:right w:w="150.0" w:type="dxa"/>
            </w:tcMar>
            <w:vAlign w:val="center"/>
          </w:tcPr>
          <w:p w:rsidR="00000000" w:rsidDel="00000000" w:rsidP="00000000" w:rsidRDefault="00000000" w:rsidRPr="00000000" w14:paraId="0000002A">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 Complete aquí ]</w:t>
            </w:r>
          </w:p>
        </w:tc>
      </w:tr>
      <w:tr>
        <w:trPr>
          <w:cantSplit w:val="0"/>
          <w:tblHeader w:val="0"/>
        </w:trPr>
        <w:tc>
          <w:tcPr>
            <w:shd w:fill="f2f4f8" w:val="clear"/>
            <w:tcMar>
              <w:top w:w="120.0" w:type="dxa"/>
              <w:left w:w="150.0" w:type="dxa"/>
              <w:bottom w:w="120.0" w:type="dxa"/>
              <w:right w:w="150.0" w:type="dxa"/>
            </w:tcMar>
            <w:vAlign w:val="center"/>
          </w:tcPr>
          <w:p w:rsidR="00000000" w:rsidDel="00000000" w:rsidP="00000000" w:rsidRDefault="00000000" w:rsidRPr="00000000" w14:paraId="0000002B">
            <w:pPr>
              <w:rPr>
                <w:rFonts w:ascii="Cabin" w:cs="Cabin" w:eastAsia="Cabin" w:hAnsi="Cabin"/>
                <w:sz w:val="19"/>
                <w:szCs w:val="19"/>
              </w:rPr>
            </w:pPr>
            <w:r w:rsidDel="00000000" w:rsidR="00000000" w:rsidRPr="00000000">
              <w:rPr>
                <w:rFonts w:ascii="Cabin" w:cs="Cabin" w:eastAsia="Cabin" w:hAnsi="Cabin"/>
                <w:b w:val="1"/>
                <w:bCs w:val="1"/>
                <w:sz w:val="19"/>
                <w:szCs w:val="19"/>
                <w:rtl w:val="0"/>
              </w:rPr>
              <w:t xml:space="preserve">Escuela / Unidad Académica</w:t>
            </w:r>
            <w:r w:rsidDel="00000000" w:rsidR="00000000" w:rsidRPr="00000000">
              <w:rPr>
                <w:rtl w:val="0"/>
              </w:rPr>
            </w:r>
          </w:p>
        </w:tc>
        <w:tc>
          <w:tcPr>
            <w:tcMar>
              <w:top w:w="120.0" w:type="dxa"/>
              <w:left w:w="150.0" w:type="dxa"/>
              <w:bottom w:w="120.0" w:type="dxa"/>
              <w:right w:w="150.0" w:type="dxa"/>
            </w:tcMar>
            <w:vAlign w:val="center"/>
          </w:tcPr>
          <w:p w:rsidR="00000000" w:rsidDel="00000000" w:rsidP="00000000" w:rsidRDefault="00000000" w:rsidRPr="00000000" w14:paraId="0000002C">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 Complete aquí ]</w:t>
            </w:r>
          </w:p>
        </w:tc>
        <w:tc>
          <w:tcPr>
            <w:tcMar>
              <w:top w:w="120.0" w:type="dxa"/>
              <w:left w:w="150.0" w:type="dxa"/>
              <w:bottom w:w="120.0" w:type="dxa"/>
              <w:right w:w="150.0" w:type="dxa"/>
            </w:tcMar>
            <w:vAlign w:val="center"/>
          </w:tcPr>
          <w:p w:rsidR="00000000" w:rsidDel="00000000" w:rsidP="00000000" w:rsidRDefault="00000000" w:rsidRPr="00000000" w14:paraId="0000002D">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 Complete aquí ]</w:t>
            </w:r>
          </w:p>
        </w:tc>
      </w:tr>
      <w:tr>
        <w:trPr>
          <w:cantSplit w:val="0"/>
          <w:tblHeader w:val="0"/>
        </w:trPr>
        <w:tc>
          <w:tcPr>
            <w:shd w:fill="f2f4f8" w:val="clear"/>
            <w:tcMar>
              <w:top w:w="120.0" w:type="dxa"/>
              <w:left w:w="150.0" w:type="dxa"/>
              <w:bottom w:w="120.0" w:type="dxa"/>
              <w:right w:w="150.0" w:type="dxa"/>
            </w:tcMar>
            <w:vAlign w:val="center"/>
          </w:tcPr>
          <w:p w:rsidR="00000000" w:rsidDel="00000000" w:rsidP="00000000" w:rsidRDefault="00000000" w:rsidRPr="00000000" w14:paraId="0000002E">
            <w:pPr>
              <w:rPr>
                <w:rFonts w:ascii="Cabin" w:cs="Cabin" w:eastAsia="Cabin" w:hAnsi="Cabin"/>
                <w:sz w:val="19"/>
                <w:szCs w:val="19"/>
              </w:rPr>
            </w:pPr>
            <w:r w:rsidDel="00000000" w:rsidR="00000000" w:rsidRPr="00000000">
              <w:rPr>
                <w:rFonts w:ascii="Cabin" w:cs="Cabin" w:eastAsia="Cabin" w:hAnsi="Cabin"/>
                <w:b w:val="1"/>
                <w:bCs w:val="1"/>
                <w:sz w:val="19"/>
                <w:szCs w:val="19"/>
                <w:rtl w:val="0"/>
              </w:rPr>
              <w:t xml:space="preserve">Modalidad de Vinculación Laboral</w:t>
            </w:r>
            <w:r w:rsidDel="00000000" w:rsidR="00000000" w:rsidRPr="00000000">
              <w:rPr>
                <w:rtl w:val="0"/>
              </w:rPr>
            </w:r>
          </w:p>
        </w:tc>
        <w:tc>
          <w:tcPr>
            <w:tcMar>
              <w:top w:w="120.0" w:type="dxa"/>
              <w:left w:w="150.0" w:type="dxa"/>
              <w:bottom w:w="120.0" w:type="dxa"/>
              <w:right w:w="150.0" w:type="dxa"/>
            </w:tcMar>
            <w:vAlign w:val="center"/>
          </w:tcPr>
          <w:p w:rsidR="00000000" w:rsidDel="00000000" w:rsidP="00000000" w:rsidRDefault="00000000" w:rsidRPr="00000000" w14:paraId="0000002F">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 Planta / Cátedra / Cátedra CVE</w:t>
            </w:r>
            <w:r w:rsidDel="00000000" w:rsidR="00000000" w:rsidRPr="00000000">
              <w:rPr>
                <w:rFonts w:ascii="Cabin" w:cs="Cabin" w:eastAsia="Cabin" w:hAnsi="Cabin"/>
                <w:color w:val="000000"/>
                <w:sz w:val="19"/>
                <w:szCs w:val="19"/>
                <w:vertAlign w:val="superscript"/>
              </w:rPr>
              <w:footnoteReference w:customMarkFollows="0" w:id="0"/>
            </w:r>
            <w:r w:rsidDel="00000000" w:rsidR="00000000" w:rsidRPr="00000000">
              <w:rPr>
                <w:rFonts w:ascii="Cabin" w:cs="Cabin" w:eastAsia="Cabin" w:hAnsi="Cabin"/>
                <w:color w:val="000000"/>
                <w:sz w:val="19"/>
                <w:szCs w:val="19"/>
                <w:rtl w:val="0"/>
              </w:rPr>
              <w:t xml:space="preserve"> / Ocasional]</w:t>
            </w:r>
          </w:p>
        </w:tc>
        <w:tc>
          <w:tcPr>
            <w:tcMar>
              <w:top w:w="120.0" w:type="dxa"/>
              <w:left w:w="150.0" w:type="dxa"/>
              <w:bottom w:w="120.0" w:type="dxa"/>
              <w:right w:w="150.0" w:type="dxa"/>
            </w:tcMar>
            <w:vAlign w:val="center"/>
          </w:tcPr>
          <w:p w:rsidR="00000000" w:rsidDel="00000000" w:rsidP="00000000" w:rsidRDefault="00000000" w:rsidRPr="00000000" w14:paraId="00000030">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 Planta / Cátedra / </w:t>
            </w:r>
            <w:r w:rsidDel="00000000" w:rsidR="00000000" w:rsidRPr="00000000">
              <w:rPr>
                <w:rFonts w:ascii="Cabin" w:cs="Cabin" w:eastAsia="Cabin" w:hAnsi="Cabin"/>
                <w:color w:val="000000"/>
                <w:sz w:val="19"/>
                <w:szCs w:val="19"/>
                <w:rtl w:val="0"/>
              </w:rPr>
              <w:t xml:space="preserve">Cátedra CVE/</w:t>
            </w:r>
            <w:r w:rsidDel="00000000" w:rsidR="00000000" w:rsidRPr="00000000">
              <w:rPr>
                <w:rFonts w:ascii="Cabin" w:cs="Cabin" w:eastAsia="Cabin" w:hAnsi="Cabin"/>
                <w:color w:val="000000"/>
                <w:sz w:val="19"/>
                <w:szCs w:val="19"/>
                <w:rtl w:val="0"/>
              </w:rPr>
              <w:t xml:space="preserve"> Ocasional ]</w:t>
            </w:r>
          </w:p>
        </w:tc>
      </w:tr>
      <w:tr>
        <w:trPr>
          <w:cantSplit w:val="0"/>
          <w:tblHeader w:val="0"/>
        </w:trPr>
        <w:tc>
          <w:tcPr>
            <w:shd w:fill="f2f4f8" w:val="clear"/>
            <w:tcMar>
              <w:top w:w="120.0" w:type="dxa"/>
              <w:left w:w="150.0" w:type="dxa"/>
              <w:bottom w:w="120.0" w:type="dxa"/>
              <w:right w:w="150.0" w:type="dxa"/>
            </w:tcMar>
            <w:vAlign w:val="center"/>
          </w:tcPr>
          <w:p w:rsidR="00000000" w:rsidDel="00000000" w:rsidP="00000000" w:rsidRDefault="00000000" w:rsidRPr="00000000" w14:paraId="00000031">
            <w:pPr>
              <w:rPr>
                <w:rFonts w:ascii="Cabin" w:cs="Cabin" w:eastAsia="Cabin" w:hAnsi="Cabin"/>
                <w:sz w:val="19"/>
                <w:szCs w:val="19"/>
              </w:rPr>
            </w:pPr>
            <w:r w:rsidDel="00000000" w:rsidR="00000000" w:rsidRPr="00000000">
              <w:rPr>
                <w:rFonts w:ascii="Cabin" w:cs="Cabin" w:eastAsia="Cabin" w:hAnsi="Cabin"/>
                <w:b w:val="1"/>
                <w:bCs w:val="1"/>
                <w:sz w:val="19"/>
                <w:szCs w:val="19"/>
                <w:rtl w:val="0"/>
              </w:rPr>
              <w:t xml:space="preserve">Teléfono de Contacto</w:t>
            </w:r>
            <w:r w:rsidDel="00000000" w:rsidR="00000000" w:rsidRPr="00000000">
              <w:rPr>
                <w:rtl w:val="0"/>
              </w:rPr>
            </w:r>
          </w:p>
        </w:tc>
        <w:tc>
          <w:tcPr>
            <w:tcMar>
              <w:top w:w="120.0" w:type="dxa"/>
              <w:left w:w="150.0" w:type="dxa"/>
              <w:bottom w:w="120.0" w:type="dxa"/>
              <w:right w:w="150.0" w:type="dxa"/>
            </w:tcMar>
            <w:vAlign w:val="center"/>
          </w:tcPr>
          <w:p w:rsidR="00000000" w:rsidDel="00000000" w:rsidP="00000000" w:rsidRDefault="00000000" w:rsidRPr="00000000" w14:paraId="00000032">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 Complete aquí ]</w:t>
            </w:r>
          </w:p>
        </w:tc>
        <w:tc>
          <w:tcPr>
            <w:tcMar>
              <w:top w:w="120.0" w:type="dxa"/>
              <w:left w:w="150.0" w:type="dxa"/>
              <w:bottom w:w="120.0" w:type="dxa"/>
              <w:right w:w="150.0" w:type="dxa"/>
            </w:tcMar>
            <w:vAlign w:val="center"/>
          </w:tcPr>
          <w:p w:rsidR="00000000" w:rsidDel="00000000" w:rsidP="00000000" w:rsidRDefault="00000000" w:rsidRPr="00000000" w14:paraId="00000033">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 Complete aquí ]</w:t>
            </w:r>
          </w:p>
        </w:tc>
      </w:tr>
      <w:tr>
        <w:trPr>
          <w:cantSplit w:val="0"/>
          <w:tblHeader w:val="0"/>
        </w:trPr>
        <w:tc>
          <w:tcPr>
            <w:shd w:fill="f2f4f8" w:val="clear"/>
            <w:tcMar>
              <w:top w:w="120.0" w:type="dxa"/>
              <w:left w:w="150.0" w:type="dxa"/>
              <w:bottom w:w="120.0" w:type="dxa"/>
              <w:right w:w="150.0" w:type="dxa"/>
            </w:tcMar>
            <w:vAlign w:val="center"/>
          </w:tcPr>
          <w:p w:rsidR="00000000" w:rsidDel="00000000" w:rsidP="00000000" w:rsidRDefault="00000000" w:rsidRPr="00000000" w14:paraId="00000034">
            <w:pPr>
              <w:rPr>
                <w:rFonts w:ascii="Cabin" w:cs="Cabin" w:eastAsia="Cabin" w:hAnsi="Cabin"/>
                <w:b w:val="1"/>
                <w:bCs w:val="1"/>
                <w:sz w:val="19"/>
                <w:szCs w:val="19"/>
              </w:rPr>
            </w:pPr>
            <w:r w:rsidDel="00000000" w:rsidR="00000000" w:rsidRPr="00000000">
              <w:rPr>
                <w:rFonts w:ascii="Cabin" w:cs="Cabin" w:eastAsia="Cabin" w:hAnsi="Cabin"/>
                <w:b w:val="1"/>
                <w:bCs w:val="1"/>
                <w:sz w:val="19"/>
                <w:szCs w:val="19"/>
                <w:rtl w:val="0"/>
              </w:rPr>
              <w:t xml:space="preserve">Participación en la Escuela de Formadores (EFor)</w:t>
            </w:r>
            <w:r w:rsidDel="00000000" w:rsidR="00000000" w:rsidRPr="00000000">
              <w:rPr>
                <w:rFonts w:ascii="Cabin" w:cs="Cabin" w:eastAsia="Cabin" w:hAnsi="Cabin"/>
                <w:b w:val="1"/>
                <w:bCs w:val="1"/>
                <w:sz w:val="19"/>
                <w:szCs w:val="19"/>
                <w:vertAlign w:val="superscript"/>
              </w:rPr>
              <w:footnoteReference w:customMarkFollows="0" w:id="1"/>
            </w:r>
            <w:r w:rsidDel="00000000" w:rsidR="00000000" w:rsidRPr="00000000">
              <w:rPr>
                <w:rFonts w:ascii="Cabin" w:cs="Cabin" w:eastAsia="Cabin" w:hAnsi="Cabin"/>
                <w:b w:val="1"/>
                <w:bCs w:val="1"/>
                <w:sz w:val="19"/>
                <w:szCs w:val="19"/>
                <w:rtl w:val="0"/>
              </w:rPr>
              <w:t xml:space="preserve"> </w:t>
              <w:br w:type="textWrapping"/>
              <w:br w:type="textWrapping"/>
              <w:t xml:space="preserve">(Marque con una X la opción correcta)</w:t>
            </w:r>
          </w:p>
        </w:tc>
        <w:tc>
          <w:tcPr>
            <w:tcMar>
              <w:top w:w="120.0" w:type="dxa"/>
              <w:left w:w="150.0" w:type="dxa"/>
              <w:bottom w:w="120.0" w:type="dxa"/>
              <w:right w:w="150.0" w:type="dxa"/>
            </w:tcMar>
            <w:vAlign w:val="center"/>
          </w:tcPr>
          <w:p w:rsidR="00000000" w:rsidDel="00000000" w:rsidP="00000000" w:rsidRDefault="00000000" w:rsidRPr="00000000" w14:paraId="00000035">
            <w:pPr>
              <w:ind w:left="0" w:firstLine="0"/>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   ] </w:t>
            </w:r>
            <w:r w:rsidDel="00000000" w:rsidR="00000000" w:rsidRPr="00000000">
              <w:rPr>
                <w:rFonts w:ascii="Cabin" w:cs="Cabin" w:eastAsia="Cabin" w:hAnsi="Cabin"/>
                <w:color w:val="000000"/>
                <w:sz w:val="19"/>
                <w:szCs w:val="19"/>
                <w:rtl w:val="0"/>
              </w:rPr>
              <w:t xml:space="preserve">Estoy certificado por lo menos en una de las cohortes de la EFor.</w:t>
              <w:br w:type="textWrapping"/>
              <w:t xml:space="preserve">[   ] Actualmente estoy cursando la EFor de fo</w:t>
            </w:r>
            <w:r w:rsidDel="00000000" w:rsidR="00000000" w:rsidRPr="00000000">
              <w:rPr>
                <w:rFonts w:ascii="Cabin" w:cs="Cabin" w:eastAsia="Cabin" w:hAnsi="Cabin"/>
                <w:color w:val="000000"/>
                <w:sz w:val="19"/>
                <w:szCs w:val="19"/>
                <w:rtl w:val="0"/>
              </w:rPr>
              <w:t xml:space="preserve">rma activa.</w:t>
              <w:br w:type="textWrapping"/>
              <w:t xml:space="preserve">[   ] No poseo la certificación ni la estoy cursando en este momento.</w:t>
            </w:r>
          </w:p>
        </w:tc>
        <w:tc>
          <w:tcPr>
            <w:tcMar>
              <w:top w:w="120.0" w:type="dxa"/>
              <w:left w:w="150.0" w:type="dxa"/>
              <w:bottom w:w="120.0" w:type="dxa"/>
              <w:right w:w="150.0" w:type="dxa"/>
            </w:tcMar>
            <w:vAlign w:val="center"/>
          </w:tcPr>
          <w:p w:rsidR="00000000" w:rsidDel="00000000" w:rsidP="00000000" w:rsidRDefault="00000000" w:rsidRPr="00000000" w14:paraId="00000036">
            <w:pPr>
              <w:ind w:left="0" w:firstLine="0"/>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   ] </w:t>
            </w:r>
            <w:r w:rsidDel="00000000" w:rsidR="00000000" w:rsidRPr="00000000">
              <w:rPr>
                <w:rFonts w:ascii="Cabin" w:cs="Cabin" w:eastAsia="Cabin" w:hAnsi="Cabin"/>
                <w:color w:val="000000"/>
                <w:sz w:val="19"/>
                <w:szCs w:val="19"/>
                <w:rtl w:val="0"/>
              </w:rPr>
              <w:t xml:space="preserve">Estoy certificado por lo menos en una de las cohortes de la EFor.</w:t>
              <w:br w:type="textWrapping"/>
              <w:t xml:space="preserve">[   ] Actualmente estoy cursando  la EFor de fo</w:t>
            </w:r>
            <w:r w:rsidDel="00000000" w:rsidR="00000000" w:rsidRPr="00000000">
              <w:rPr>
                <w:rFonts w:ascii="Cabin" w:cs="Cabin" w:eastAsia="Cabin" w:hAnsi="Cabin"/>
                <w:color w:val="000000"/>
                <w:sz w:val="19"/>
                <w:szCs w:val="19"/>
                <w:rtl w:val="0"/>
              </w:rPr>
              <w:t xml:space="preserve">rma activa.</w:t>
              <w:br w:type="textWrapping"/>
              <w:t xml:space="preserve">[   ] No poseo la certificación ni la estoy cursando en este momento.</w:t>
            </w:r>
          </w:p>
        </w:tc>
      </w:tr>
    </w:tbl>
    <w:p w:rsidR="00000000" w:rsidDel="00000000" w:rsidP="00000000" w:rsidRDefault="00000000" w:rsidRPr="00000000" w14:paraId="00000037">
      <w:pPr>
        <w:ind w:left="720" w:firstLine="0"/>
        <w:rPr>
          <w:rFonts w:ascii="Cabin" w:cs="Cabin" w:eastAsia="Cabin" w:hAnsi="Cabin"/>
          <w:b w:val="1"/>
          <w:bCs w:val="1"/>
          <w:i w:val="1"/>
          <w:iCs w:val="1"/>
        </w:rPr>
      </w:pPr>
      <w:r w:rsidDel="00000000" w:rsidR="00000000" w:rsidRPr="00000000">
        <w:rPr>
          <w:rtl w:val="0"/>
        </w:rPr>
      </w:r>
    </w:p>
    <w:p w:rsidR="00000000" w:rsidDel="00000000" w:rsidP="00000000" w:rsidRDefault="00000000" w:rsidRPr="00000000" w14:paraId="00000038">
      <w:pPr>
        <w:ind w:left="720" w:firstLine="0"/>
        <w:jc w:val="both"/>
        <w:rPr>
          <w:rFonts w:ascii="Cabin" w:cs="Cabin" w:eastAsia="Cabin" w:hAnsi="Cabin"/>
          <w:i w:val="1"/>
          <w:iCs w:val="1"/>
          <w:color w:val="b7b7b7"/>
        </w:rPr>
      </w:pPr>
      <w:r w:rsidDel="00000000" w:rsidR="00000000" w:rsidRPr="00000000">
        <w:rPr>
          <w:rFonts w:ascii="Cabin" w:cs="Cabin" w:eastAsia="Cabin" w:hAnsi="Cabin"/>
          <w:b w:val="1"/>
          <w:bCs w:val="1"/>
          <w:i w:val="1"/>
          <w:iCs w:val="1"/>
          <w:color w:val="b7b7b7"/>
          <w:rtl w:val="0"/>
        </w:rPr>
        <w:t xml:space="preserve">Nota:</w:t>
      </w:r>
      <w:r w:rsidDel="00000000" w:rsidR="00000000" w:rsidRPr="00000000">
        <w:rPr>
          <w:rFonts w:ascii="Cabin" w:cs="Cabin" w:eastAsia="Cabin" w:hAnsi="Cabin"/>
          <w:i w:val="1"/>
          <w:iCs w:val="1"/>
          <w:color w:val="b7b7b7"/>
          <w:rtl w:val="0"/>
        </w:rPr>
        <w:t xml:space="preserve"> </w:t>
      </w:r>
      <w:r w:rsidDel="00000000" w:rsidR="00000000" w:rsidRPr="00000000">
        <w:rPr>
          <w:rFonts w:ascii="Cabin" w:cs="Cabin" w:eastAsia="Cabin" w:hAnsi="Cabin"/>
          <w:i w:val="1"/>
          <w:iCs w:val="1"/>
          <w:color w:val="b7b7b7"/>
          <w:u w:val="single"/>
          <w:rtl w:val="0"/>
        </w:rPr>
        <w:t xml:space="preserve">REGLAS ESPECIALES PARA DOCENTES CÁTEDRA (INCOMPATIBILIDAD)</w:t>
      </w:r>
      <w:r w:rsidDel="00000000" w:rsidR="00000000" w:rsidRPr="00000000">
        <w:rPr>
          <w:rFonts w:ascii="Cabin" w:cs="Cabin" w:eastAsia="Cabin" w:hAnsi="Cabin"/>
          <w:i w:val="1"/>
          <w:iCs w:val="1"/>
          <w:color w:val="b7b7b7"/>
          <w:rtl w:val="0"/>
        </w:rPr>
        <w:t xml:space="preserve">: Los docentes vinculados bajo la modalidad de cátedra tienen la condición jurídica de servidores públicos. Por disposición de la Constitución y la Ley. Un docente cátedra que posee una vinculación laboral de tiempo completo con otra entidad del Estado (como el Magisterio Público), que en este documento llamamos Cátedra Con Vinculación con el Estado, o Cátedra CVE, está inhabilitado por ley para recibir una doble asignación de fondos públicos, impidiendo la firma de un contrato OPS de honorarios de la UIS.</w:t>
      </w:r>
    </w:p>
    <w:p w:rsidR="00000000" w:rsidDel="00000000" w:rsidP="00000000" w:rsidRDefault="00000000" w:rsidRPr="00000000" w14:paraId="00000039">
      <w:pPr>
        <w:ind w:left="720" w:firstLine="0"/>
        <w:jc w:val="both"/>
        <w:rPr>
          <w:rFonts w:ascii="Cabin" w:cs="Cabin" w:eastAsia="Cabin" w:hAnsi="Cabin"/>
          <w:i w:val="1"/>
          <w:iCs w:val="1"/>
          <w:color w:val="b7b7b7"/>
        </w:rPr>
      </w:pPr>
      <w:r w:rsidDel="00000000" w:rsidR="00000000" w:rsidRPr="00000000">
        <w:rPr>
          <w:rFonts w:ascii="Cabin" w:cs="Cabin" w:eastAsia="Cabin" w:hAnsi="Cabin"/>
          <w:i w:val="1"/>
          <w:iCs w:val="1"/>
          <w:color w:val="b7b7b7"/>
          <w:u w:val="single"/>
          <w:rtl w:val="0"/>
        </w:rPr>
        <w:t xml:space="preserve">COLECTIVOS CONFORMADOS EXCLUSIVAMENTE POR PROFESORES CÁTEDRA</w:t>
      </w:r>
      <w:r w:rsidDel="00000000" w:rsidR="00000000" w:rsidRPr="00000000">
        <w:rPr>
          <w:rFonts w:ascii="Cabin" w:cs="Cabin" w:eastAsia="Cabin" w:hAnsi="Cabin"/>
          <w:i w:val="1"/>
          <w:iCs w:val="1"/>
          <w:color w:val="b7b7b7"/>
          <w:rtl w:val="0"/>
        </w:rPr>
        <w:t xml:space="preserve">: En los casos en que el colectivo ganador esté integrado por dos (2) docentes de cátedra, dado que carecen de capacidad contractual de supervisión directa, se requerirá de manera obligatoria que el respectivo Director de Escuela actúe como supervisor técnico de la propuesta. La vinculación del Director de Escuela como supervisor del contrato constituye un requisito para la autorización y entrega de los honorarios profesionales.</w:t>
      </w:r>
    </w:p>
    <w:p w:rsidR="00000000" w:rsidDel="00000000" w:rsidP="00000000" w:rsidRDefault="00000000" w:rsidRPr="00000000" w14:paraId="0000003A">
      <w:pPr>
        <w:ind w:left="720" w:firstLine="0"/>
        <w:rPr>
          <w:rFonts w:ascii="Cabin" w:cs="Cabin" w:eastAsia="Cabin" w:hAnsi="Cabin"/>
          <w:i w:val="1"/>
          <w:iCs w:val="1"/>
          <w:color w:val="b7b7b7"/>
        </w:rPr>
      </w:pPr>
      <w:r w:rsidDel="00000000" w:rsidR="00000000" w:rsidRPr="00000000">
        <w:rPr>
          <w:rFonts w:ascii="Cabin" w:cs="Cabin" w:eastAsia="Cabin" w:hAnsi="Cabin"/>
          <w:i w:val="1"/>
          <w:iCs w:val="1"/>
          <w:color w:val="b7b7b7"/>
          <w:u w:val="single"/>
          <w:rtl w:val="0"/>
        </w:rPr>
        <w:t xml:space="preserve">REGISTRO/ACTUALIZACIÓN EN EL PORTAL DE PROVEEDORES UIS</w:t>
      </w:r>
      <w:r w:rsidDel="00000000" w:rsidR="00000000" w:rsidRPr="00000000">
        <w:rPr>
          <w:rFonts w:ascii="Cabin" w:cs="Cabin" w:eastAsia="Cabin" w:hAnsi="Cabin"/>
          <w:i w:val="1"/>
          <w:iCs w:val="1"/>
          <w:color w:val="b7b7b7"/>
          <w:rtl w:val="0"/>
        </w:rPr>
        <w:t xml:space="preserve">: Para viabilizar el trámite administrativo de la entrega de los estímulos reconocidos en la presente convocatoria, los docentes que resulten ganadores deberán contar con su registro activo y actualizado en el sistema de proveedores de la Universidad. Para cumplir con este requisito, los docentes deberán ingresar a la página web institucional, acceder a la sección “</w:t>
      </w:r>
      <w:hyperlink r:id="rId13">
        <w:r w:rsidDel="00000000" w:rsidR="00000000" w:rsidRPr="00000000">
          <w:rPr>
            <w:rFonts w:ascii="Cabin" w:cs="Cabin" w:eastAsia="Cabin" w:hAnsi="Cabin"/>
            <w:i w:val="1"/>
            <w:iCs w:val="1"/>
            <w:color w:val="1155cc"/>
            <w:u w:val="single"/>
            <w:rtl w:val="0"/>
          </w:rPr>
          <w:t xml:space="preserve">Proveedores</w:t>
        </w:r>
      </w:hyperlink>
      <w:r w:rsidDel="00000000" w:rsidR="00000000" w:rsidRPr="00000000">
        <w:rPr>
          <w:rFonts w:ascii="Cabin" w:cs="Cabin" w:eastAsia="Cabin" w:hAnsi="Cabin"/>
          <w:i w:val="1"/>
          <w:iCs w:val="1"/>
          <w:color w:val="b7b7b7"/>
          <w:rtl w:val="0"/>
        </w:rPr>
        <w:t xml:space="preserve">” e inscribirse o actualizar sus datos personales, tributarios y bancarios. En este</w:t>
      </w:r>
      <w:r w:rsidDel="00000000" w:rsidR="00000000" w:rsidRPr="00000000">
        <w:rPr>
          <w:rFonts w:ascii="Cabin" w:cs="Cabin" w:eastAsia="Cabin" w:hAnsi="Cabin"/>
          <w:i w:val="1"/>
          <w:iCs w:val="1"/>
          <w:rtl w:val="0"/>
        </w:rPr>
        <w:t xml:space="preserve"> </w:t>
      </w:r>
      <w:hyperlink r:id="rId14">
        <w:r w:rsidDel="00000000" w:rsidR="00000000" w:rsidRPr="00000000">
          <w:rPr>
            <w:rFonts w:ascii="Cabin" w:cs="Cabin" w:eastAsia="Cabin" w:hAnsi="Cabin"/>
            <w:i w:val="1"/>
            <w:iCs w:val="1"/>
            <w:color w:val="1155cc"/>
            <w:u w:val="single"/>
            <w:rtl w:val="0"/>
          </w:rPr>
          <w:t xml:space="preserve">video </w:t>
        </w:r>
      </w:hyperlink>
      <w:r w:rsidDel="00000000" w:rsidR="00000000" w:rsidRPr="00000000">
        <w:rPr>
          <w:rFonts w:ascii="Cabin" w:cs="Cabin" w:eastAsia="Cabin" w:hAnsi="Cabin"/>
          <w:i w:val="1"/>
          <w:iCs w:val="1"/>
          <w:color w:val="b7b7b7"/>
          <w:rtl w:val="0"/>
        </w:rPr>
        <w:t xml:space="preserve">se explica, paso a paso, cómo realizar el registro en la plataforma UISARD siendo una persona natural.</w:t>
      </w:r>
    </w:p>
    <w:p w:rsidR="00000000" w:rsidDel="00000000" w:rsidP="00000000" w:rsidRDefault="00000000" w:rsidRPr="00000000" w14:paraId="0000003B">
      <w:pPr>
        <w:rPr>
          <w:rFonts w:ascii="Cabin" w:cs="Cabin" w:eastAsia="Cabin" w:hAnsi="Cabin"/>
        </w:rPr>
      </w:pPr>
      <w:r w:rsidDel="00000000" w:rsidR="00000000" w:rsidRPr="00000000">
        <w:rPr>
          <w:rtl w:val="0"/>
        </w:rPr>
      </w:r>
    </w:p>
    <w:p w:rsidR="00000000" w:rsidDel="00000000" w:rsidP="00000000" w:rsidRDefault="00000000" w:rsidRPr="00000000" w14:paraId="0000003C">
      <w:pPr>
        <w:rPr>
          <w:rFonts w:ascii="Cabin" w:cs="Cabin" w:eastAsia="Cabin" w:hAnsi="Cabin"/>
        </w:rPr>
      </w:pPr>
      <w:r w:rsidDel="00000000" w:rsidR="00000000" w:rsidRPr="00000000">
        <w:rPr>
          <w:rFonts w:ascii="Cabin" w:cs="Cabin" w:eastAsia="Cabin" w:hAnsi="Cabin"/>
          <w:b w:val="1"/>
          <w:bCs w:val="1"/>
          <w:rtl w:val="0"/>
        </w:rPr>
        <w:t xml:space="preserve">1.3. Descripción de la Experiencia Académica del Colectivo:</w:t>
      </w:r>
      <w:r w:rsidDel="00000000" w:rsidR="00000000" w:rsidRPr="00000000">
        <w:rPr>
          <w:rtl w:val="0"/>
        </w:rPr>
      </w:r>
    </w:p>
    <w:tbl>
      <w:tblPr>
        <w:tblStyle w:val="Table4"/>
        <w:tblW w:w="7915.0" w:type="dxa"/>
        <w:jc w:val="center"/>
        <w:tblLayout w:type="fixed"/>
        <w:tblLook w:val="0400"/>
      </w:tblPr>
      <w:tblGrid>
        <w:gridCol w:w="7915"/>
        <w:tblGridChange w:id="0">
          <w:tblGrid>
            <w:gridCol w:w="7915"/>
          </w:tblGrid>
        </w:tblGridChange>
      </w:tblGrid>
      <w:tr>
        <w:trPr>
          <w:cantSplit w:val="0"/>
          <w:tblHeader w:val="0"/>
        </w:trPr>
        <w:tc>
          <w:tcPr>
            <w:tcBorders>
              <w:top w:color="000000" w:space="0" w:sz="0" w:val="nil"/>
              <w:left w:color="2f5496" w:space="0" w:sz="24" w:val="single"/>
              <w:bottom w:color="000000" w:space="0" w:sz="0" w:val="nil"/>
              <w:right w:color="000000" w:space="0" w:sz="0" w:val="nil"/>
            </w:tcBorders>
            <w:shd w:fill="f2f4f8" w:val="clear"/>
            <w:tcMar>
              <w:top w:w="140.0" w:type="dxa"/>
              <w:left w:w="180.0" w:type="dxa"/>
              <w:bottom w:w="140.0" w:type="dxa"/>
              <w:right w:w="180.0" w:type="dxa"/>
            </w:tcMar>
          </w:tcPr>
          <w:p w:rsidR="00000000" w:rsidDel="00000000" w:rsidP="00000000" w:rsidRDefault="00000000" w:rsidRPr="00000000" w14:paraId="0000003D">
            <w:pPr>
              <w:spacing w:after="40" w:lineRule="auto"/>
              <w:rPr>
                <w:rFonts w:ascii="Cabin" w:cs="Cabin" w:eastAsia="Cabin" w:hAnsi="Cabin"/>
                <w:color w:val="b7b7b7"/>
              </w:rPr>
            </w:pPr>
            <w:r w:rsidDel="00000000" w:rsidR="00000000" w:rsidRPr="00000000">
              <w:rPr>
                <w:rFonts w:ascii="Cabin" w:cs="Cabin" w:eastAsia="Cabin" w:hAnsi="Cabin"/>
                <w:b w:val="1"/>
                <w:bCs w:val="1"/>
                <w:color w:val="2f5496"/>
                <w:sz w:val="19"/>
                <w:szCs w:val="19"/>
                <w:rtl w:val="0"/>
              </w:rPr>
              <w:t xml:space="preserve">INSTRUCCIONES:</w:t>
            </w:r>
            <w:r w:rsidDel="00000000" w:rsidR="00000000" w:rsidRPr="00000000">
              <w:rPr>
                <w:rFonts w:ascii="Cabin" w:cs="Cabin" w:eastAsia="Cabin" w:hAnsi="Cabin"/>
                <w:b w:val="1"/>
                <w:bCs w:val="1"/>
                <w:color w:val="b7b7b7"/>
                <w:sz w:val="19"/>
                <w:szCs w:val="19"/>
                <w:rtl w:val="0"/>
              </w:rPr>
              <w:t xml:space="preserve"> </w:t>
            </w:r>
            <w:r w:rsidDel="00000000" w:rsidR="00000000" w:rsidRPr="00000000">
              <w:rPr>
                <w:rFonts w:ascii="Cabin" w:cs="Cabin" w:eastAsia="Cabin" w:hAnsi="Cabin"/>
                <w:i w:val="1"/>
                <w:iCs w:val="1"/>
                <w:color w:val="b7b7b7"/>
                <w:sz w:val="19"/>
                <w:szCs w:val="19"/>
                <w:rtl w:val="0"/>
              </w:rPr>
              <w:t xml:space="preserve">En un párrafo continuo (máximo 230 palabras), redacte la justificación de la experiencia del colectivo con la actividad académica seleccionada. Sustente por qué consideran que sus perfiles aportarán valor pedagógico al Ciclo Común, haciendo explícita la relación entre la formación académica y trayectoria de los miembros del colectivo con las microcompetencias de la Actividad Académica.</w:t>
            </w:r>
            <w:r w:rsidDel="00000000" w:rsidR="00000000" w:rsidRPr="00000000">
              <w:rPr>
                <w:rtl w:val="0"/>
              </w:rPr>
            </w:r>
          </w:p>
        </w:tc>
      </w:tr>
    </w:tbl>
    <w:p w:rsidR="00000000" w:rsidDel="00000000" w:rsidP="00000000" w:rsidRDefault="00000000" w:rsidRPr="00000000" w14:paraId="0000003E">
      <w:pPr>
        <w:rPr>
          <w:rFonts w:ascii="Cabin" w:cs="Cabin" w:eastAsia="Cabin" w:hAnsi="Cabin"/>
        </w:rPr>
      </w:pPr>
      <w:r w:rsidDel="00000000" w:rsidR="00000000" w:rsidRPr="00000000">
        <w:rPr>
          <w:rtl w:val="0"/>
        </w:rPr>
      </w:r>
    </w:p>
    <w:tbl>
      <w:tblPr>
        <w:tblStyle w:val="Table5"/>
        <w:tblW w:w="9360.0" w:type="dxa"/>
        <w:jc w:val="center"/>
        <w:tblBorders>
          <w:top w:color="2f5496" w:space="0" w:sz="6" w:val="single"/>
          <w:left w:color="000000" w:space="0" w:sz="0" w:val="nil"/>
          <w:bottom w:color="2f5496" w:space="0" w:sz="6" w:val="single"/>
          <w:right w:color="000000" w:space="0" w:sz="0" w:val="nil"/>
          <w:insideH w:color="2f5496" w:space="0" w:sz="6" w:val="single"/>
          <w:insideV w:color="000000" w:space="0" w:sz="0" w:val="nil"/>
        </w:tblBorders>
        <w:tblLayout w:type="fixed"/>
        <w:tblLook w:val="0400"/>
      </w:tblPr>
      <w:tblGrid>
        <w:gridCol w:w="9360"/>
        <w:tblGridChange w:id="0">
          <w:tblGrid>
            <w:gridCol w:w="9360"/>
          </w:tblGrid>
        </w:tblGridChange>
      </w:tblGrid>
      <w:tr>
        <w:trPr>
          <w:cantSplit w:val="0"/>
          <w:trHeight w:val="1075.4775" w:hRule="atLeast"/>
          <w:tblHeader w:val="0"/>
        </w:trPr>
        <w:tc>
          <w:tcPr>
            <w:shd w:fill="fafafa" w:val="clear"/>
            <w:tcMar>
              <w:top w:w="140.0" w:type="dxa"/>
              <w:left w:w="150.0" w:type="dxa"/>
              <w:bottom w:w="140.0" w:type="dxa"/>
              <w:right w:w="150.0" w:type="dxa"/>
            </w:tcMar>
          </w:tcPr>
          <w:p w:rsidR="00000000" w:rsidDel="00000000" w:rsidP="00000000" w:rsidRDefault="00000000" w:rsidRPr="00000000" w14:paraId="0000003F">
            <w:pPr>
              <w:rPr>
                <w:rFonts w:ascii="Cabin" w:cs="Cabin" w:eastAsia="Cabin" w:hAnsi="Cabin"/>
                <w:color w:val="000000"/>
              </w:rPr>
            </w:pPr>
            <w:r w:rsidDel="00000000" w:rsidR="00000000" w:rsidRPr="00000000">
              <w:rPr>
                <w:rFonts w:ascii="Cabin" w:cs="Cabin" w:eastAsia="Cabin" w:hAnsi="Cabin"/>
                <w:color w:val="000000"/>
                <w:sz w:val="19"/>
                <w:szCs w:val="19"/>
                <w:rtl w:val="0"/>
              </w:rPr>
              <w:t xml:space="preserve">[ Complete </w:t>
            </w:r>
            <w:r w:rsidDel="00000000" w:rsidR="00000000" w:rsidRPr="00000000">
              <w:rPr>
                <w:rFonts w:ascii="Cabin" w:cs="Cabin" w:eastAsia="Cabin" w:hAnsi="Cabin"/>
                <w:color w:val="000000"/>
                <w:sz w:val="19"/>
                <w:szCs w:val="19"/>
                <w:rtl w:val="0"/>
              </w:rPr>
              <w:t xml:space="preserve">aquí ]</w:t>
            </w:r>
            <w:r w:rsidDel="00000000" w:rsidR="00000000" w:rsidRPr="00000000">
              <w:rPr>
                <w:rtl w:val="0"/>
              </w:rPr>
            </w:r>
          </w:p>
        </w:tc>
      </w:tr>
    </w:tbl>
    <w:p w:rsidR="00000000" w:rsidDel="00000000" w:rsidP="00000000" w:rsidRDefault="00000000" w:rsidRPr="00000000" w14:paraId="00000040">
      <w:pPr>
        <w:rPr>
          <w:rFonts w:ascii="Cabin" w:cs="Cabin" w:eastAsia="Cabin" w:hAnsi="Cabin"/>
        </w:rPr>
      </w:pPr>
      <w:r w:rsidDel="00000000" w:rsidR="00000000" w:rsidRPr="00000000">
        <w:rPr>
          <w:rtl w:val="0"/>
        </w:rPr>
      </w:r>
    </w:p>
    <w:p w:rsidR="00000000" w:rsidDel="00000000" w:rsidP="00000000" w:rsidRDefault="00000000" w:rsidRPr="00000000" w14:paraId="00000041">
      <w:pPr>
        <w:pStyle w:val="Heading1"/>
        <w:rPr>
          <w:rFonts w:ascii="Cabin" w:cs="Cabin" w:eastAsia="Cabin" w:hAnsi="Cabin"/>
        </w:rPr>
      </w:pPr>
      <w:r w:rsidDel="00000000" w:rsidR="00000000" w:rsidRPr="00000000">
        <w:rPr>
          <w:rFonts w:ascii="Cabin" w:cs="Cabin" w:eastAsia="Cabin" w:hAnsi="Cabin"/>
          <w:color w:val="2f5496"/>
          <w:rtl w:val="0"/>
        </w:rPr>
        <w:t xml:space="preserve">2. Relación con el Modelo Pedagógico UIS21</w:t>
      </w:r>
      <w:r w:rsidDel="00000000" w:rsidR="00000000" w:rsidRPr="00000000">
        <w:rPr>
          <w:rtl w:val="0"/>
        </w:rPr>
      </w:r>
    </w:p>
    <w:tbl>
      <w:tblPr>
        <w:tblStyle w:val="Table6"/>
        <w:tblW w:w="7939.999999999999" w:type="dxa"/>
        <w:jc w:val="center"/>
        <w:tblLayout w:type="fixed"/>
        <w:tblLook w:val="0400"/>
      </w:tblPr>
      <w:tblGrid>
        <w:gridCol w:w="7939.999999999999"/>
        <w:tblGridChange w:id="0">
          <w:tblGrid>
            <w:gridCol w:w="7939.999999999999"/>
          </w:tblGrid>
        </w:tblGridChange>
      </w:tblGrid>
      <w:tr>
        <w:trPr>
          <w:cantSplit w:val="0"/>
          <w:tblHeader w:val="0"/>
        </w:trPr>
        <w:tc>
          <w:tcPr>
            <w:tcBorders>
              <w:top w:color="000000" w:space="0" w:sz="0" w:val="nil"/>
              <w:left w:color="2f5496" w:space="0" w:sz="24" w:val="single"/>
              <w:bottom w:color="000000" w:space="0" w:sz="0" w:val="nil"/>
              <w:right w:color="000000" w:space="0" w:sz="0" w:val="nil"/>
            </w:tcBorders>
            <w:shd w:fill="f2f4f8" w:val="clear"/>
            <w:tcMar>
              <w:top w:w="140.0" w:type="dxa"/>
              <w:left w:w="180.0" w:type="dxa"/>
              <w:bottom w:w="140.0" w:type="dxa"/>
              <w:right w:w="180.0" w:type="dxa"/>
            </w:tcMar>
          </w:tcPr>
          <w:p w:rsidR="00000000" w:rsidDel="00000000" w:rsidP="00000000" w:rsidRDefault="00000000" w:rsidRPr="00000000" w14:paraId="00000042">
            <w:pPr>
              <w:spacing w:after="40" w:lineRule="auto"/>
              <w:rPr>
                <w:rFonts w:ascii="Cabin" w:cs="Cabin" w:eastAsia="Cabin" w:hAnsi="Cabin"/>
                <w:color w:val="b7b7b7"/>
              </w:rPr>
            </w:pPr>
            <w:r w:rsidDel="00000000" w:rsidR="00000000" w:rsidRPr="00000000">
              <w:rPr>
                <w:rFonts w:ascii="Cabin" w:cs="Cabin" w:eastAsia="Cabin" w:hAnsi="Cabin"/>
                <w:i w:val="1"/>
                <w:iCs w:val="1"/>
                <w:color w:val="b7b7b7"/>
                <w:sz w:val="19"/>
                <w:szCs w:val="19"/>
                <w:rtl w:val="0"/>
              </w:rPr>
              <w:t xml:space="preserve">Explique cómo la propuesta está alineada con el </w:t>
            </w:r>
            <w:hyperlink r:id="rId15">
              <w:r w:rsidDel="00000000" w:rsidR="00000000" w:rsidRPr="00000000">
                <w:rPr>
                  <w:rFonts w:ascii="Cabin" w:cs="Cabin" w:eastAsia="Cabin" w:hAnsi="Cabin"/>
                  <w:i w:val="1"/>
                  <w:iCs w:val="1"/>
                  <w:color w:val="1155cc"/>
                  <w:sz w:val="19"/>
                  <w:szCs w:val="19"/>
                  <w:u w:val="single"/>
                  <w:rtl w:val="0"/>
                </w:rPr>
                <w:t xml:space="preserve">Modelo Pedagógico UIS21</w:t>
              </w:r>
            </w:hyperlink>
            <w:r w:rsidDel="00000000" w:rsidR="00000000" w:rsidRPr="00000000">
              <w:rPr>
                <w:rFonts w:ascii="Cabin" w:cs="Cabin" w:eastAsia="Cabin" w:hAnsi="Cabin"/>
                <w:i w:val="1"/>
                <w:iCs w:val="1"/>
                <w:color w:val="b7b7b7"/>
                <w:sz w:val="19"/>
                <w:szCs w:val="19"/>
                <w:rtl w:val="0"/>
              </w:rPr>
              <w:t xml:space="preserve">, específicamente señale los elementos del modelo pedagógico que se abordan con la Trayectoria Hipotética de Aprendizaje (THA) y los recursos que se proponen (máximo 300 palabras).</w:t>
            </w:r>
            <w:r w:rsidDel="00000000" w:rsidR="00000000" w:rsidRPr="00000000">
              <w:rPr>
                <w:rtl w:val="0"/>
              </w:rPr>
            </w:r>
          </w:p>
        </w:tc>
      </w:tr>
    </w:tbl>
    <w:p w:rsidR="00000000" w:rsidDel="00000000" w:rsidP="00000000" w:rsidRDefault="00000000" w:rsidRPr="00000000" w14:paraId="00000043">
      <w:pPr>
        <w:rPr>
          <w:rFonts w:ascii="Cabin" w:cs="Cabin" w:eastAsia="Cabin" w:hAnsi="Cabin"/>
        </w:rPr>
      </w:pPr>
      <w:r w:rsidDel="00000000" w:rsidR="00000000" w:rsidRPr="00000000">
        <w:rPr>
          <w:rtl w:val="0"/>
        </w:rPr>
      </w:r>
    </w:p>
    <w:tbl>
      <w:tblPr>
        <w:tblStyle w:val="Table7"/>
        <w:tblW w:w="9360.0" w:type="dxa"/>
        <w:jc w:val="center"/>
        <w:tblBorders>
          <w:top w:color="2f5496" w:space="0" w:sz="6" w:val="single"/>
          <w:left w:color="000000" w:space="0" w:sz="0" w:val="nil"/>
          <w:bottom w:color="2f5496" w:space="0" w:sz="6" w:val="single"/>
          <w:right w:color="000000" w:space="0" w:sz="0" w:val="nil"/>
          <w:insideH w:color="2f5496" w:space="0" w:sz="6" w:val="single"/>
          <w:insideV w:color="000000" w:space="0" w:sz="0" w:val="nil"/>
        </w:tblBorders>
        <w:tblLayout w:type="fixed"/>
        <w:tblLook w:val="0400"/>
      </w:tblPr>
      <w:tblGrid>
        <w:gridCol w:w="9360"/>
        <w:tblGridChange w:id="0">
          <w:tblGrid>
            <w:gridCol w:w="9360"/>
          </w:tblGrid>
        </w:tblGridChange>
      </w:tblGrid>
      <w:tr>
        <w:trPr>
          <w:cantSplit w:val="0"/>
          <w:trHeight w:val="1095.4775000000022" w:hRule="atLeast"/>
          <w:tblHeader w:val="0"/>
        </w:trPr>
        <w:tc>
          <w:tcPr>
            <w:shd w:fill="fafafa" w:val="clear"/>
            <w:tcMar>
              <w:top w:w="140.0" w:type="dxa"/>
              <w:left w:w="150.0" w:type="dxa"/>
              <w:bottom w:w="140.0" w:type="dxa"/>
              <w:right w:w="150.0" w:type="dxa"/>
            </w:tcMar>
          </w:tcPr>
          <w:p w:rsidR="00000000" w:rsidDel="00000000" w:rsidP="00000000" w:rsidRDefault="00000000" w:rsidRPr="00000000" w14:paraId="00000044">
            <w:pPr>
              <w:rPr>
                <w:color w:val="000000"/>
              </w:rPr>
            </w:pPr>
            <w:r w:rsidDel="00000000" w:rsidR="00000000" w:rsidRPr="00000000">
              <w:rPr>
                <w:rFonts w:ascii="Cabin" w:cs="Cabin" w:eastAsia="Cabin" w:hAnsi="Cabin"/>
                <w:color w:val="000000"/>
                <w:sz w:val="19"/>
                <w:szCs w:val="19"/>
                <w:rtl w:val="0"/>
              </w:rPr>
              <w:t xml:space="preserve">[ Complete aquí ]</w:t>
            </w:r>
            <w:r w:rsidDel="00000000" w:rsidR="00000000" w:rsidRPr="00000000">
              <w:rPr>
                <w:rtl w:val="0"/>
              </w:rPr>
            </w:r>
          </w:p>
        </w:tc>
      </w:tr>
    </w:tbl>
    <w:p w:rsidR="00000000" w:rsidDel="00000000" w:rsidP="00000000" w:rsidRDefault="00000000" w:rsidRPr="00000000" w14:paraId="00000045">
      <w:pPr>
        <w:pStyle w:val="Heading1"/>
        <w:rPr>
          <w:rFonts w:ascii="Cabin" w:cs="Cabin" w:eastAsia="Cabin" w:hAnsi="Cabin"/>
        </w:rPr>
      </w:pPr>
      <w:r w:rsidDel="00000000" w:rsidR="00000000" w:rsidRPr="00000000">
        <w:rPr>
          <w:rFonts w:ascii="Cabin" w:cs="Cabin" w:eastAsia="Cabin" w:hAnsi="Cabin"/>
          <w:color w:val="2f5496"/>
          <w:rtl w:val="0"/>
        </w:rPr>
        <w:t xml:space="preserve">3. Elementos Mínimos</w:t>
      </w:r>
      <w:r w:rsidDel="00000000" w:rsidR="00000000" w:rsidRPr="00000000">
        <w:rPr>
          <w:rtl w:val="0"/>
        </w:rPr>
      </w:r>
    </w:p>
    <w:p w:rsidR="00000000" w:rsidDel="00000000" w:rsidP="00000000" w:rsidRDefault="00000000" w:rsidRPr="00000000" w14:paraId="00000046">
      <w:pPr>
        <w:rPr>
          <w:rFonts w:ascii="Cabin" w:cs="Cabin" w:eastAsia="Cabin" w:hAnsi="Cabin"/>
          <w:color w:val="b7b7b7"/>
        </w:rPr>
      </w:pPr>
      <w:r w:rsidDel="00000000" w:rsidR="00000000" w:rsidRPr="00000000">
        <w:rPr>
          <w:rFonts w:ascii="Cabin" w:cs="Cabin" w:eastAsia="Cabin" w:hAnsi="Cabin"/>
          <w:color w:val="b7b7b7"/>
          <w:rtl w:val="0"/>
        </w:rPr>
        <w:t xml:space="preserve">De conformidad con los TDR, las propuestas deben desarrollar de forma obligatoria los elementos mínimos para los dos primeros módulos de la actividad académica seleccionada.</w:t>
      </w:r>
      <w:r w:rsidDel="00000000" w:rsidR="00000000" w:rsidRPr="00000000">
        <w:rPr>
          <w:rFonts w:ascii="Cabin" w:cs="Cabin" w:eastAsia="Cabin" w:hAnsi="Cabin"/>
          <w:color w:val="b7b7b7"/>
          <w:rtl w:val="0"/>
        </w:rPr>
        <w:t xml:space="preserve"> </w:t>
      </w:r>
      <w:r w:rsidDel="00000000" w:rsidR="00000000" w:rsidRPr="00000000">
        <w:rPr>
          <w:rFonts w:ascii="Cabin" w:cs="Cabin" w:eastAsia="Cabin" w:hAnsi="Cabin"/>
          <w:color w:val="b7b7b7"/>
          <w:rtl w:val="0"/>
        </w:rPr>
        <w:t xml:space="preserve">La siguiente tabla ofrece una visión general de los componentes mínimos que deberán ser diligenciados:</w:t>
      </w:r>
    </w:p>
    <w:tbl>
      <w:tblPr>
        <w:tblStyle w:val="Table8"/>
        <w:tblW w:w="10675.0" w:type="dxa"/>
        <w:jc w:val="left"/>
        <w:tblInd w:w="-680.0" w:type="dxa"/>
        <w:tblBorders>
          <w:top w:color="b0c4de" w:space="0" w:sz="4" w:val="single"/>
          <w:left w:color="b0c4de" w:space="0" w:sz="4" w:val="single"/>
          <w:bottom w:color="b0c4de" w:space="0" w:sz="4" w:val="single"/>
          <w:right w:color="b0c4de" w:space="0" w:sz="4" w:val="single"/>
          <w:insideH w:color="b0c4de" w:space="0" w:sz="4" w:val="single"/>
          <w:insideV w:color="b0c4de" w:space="0" w:sz="4" w:val="single"/>
        </w:tblBorders>
        <w:tblLayout w:type="fixed"/>
        <w:tblLook w:val="0600"/>
      </w:tblPr>
      <w:tblGrid>
        <w:gridCol w:w="615"/>
        <w:gridCol w:w="2175"/>
        <w:gridCol w:w="7885"/>
        <w:tblGridChange w:id="0">
          <w:tblGrid>
            <w:gridCol w:w="615"/>
            <w:gridCol w:w="2175"/>
            <w:gridCol w:w="7885"/>
          </w:tblGrid>
        </w:tblGridChange>
      </w:tblGrid>
      <w:tr>
        <w:trPr>
          <w:cantSplit w:val="0"/>
          <w:trHeight w:val="800" w:hRule="atLeast"/>
          <w:tblHeader w:val="1"/>
        </w:trPr>
        <w:tc>
          <w:tcPr>
            <w:tcBorders>
              <w:top w:color="b0c4de" w:space="0" w:sz="4" w:val="single"/>
              <w:left w:color="b0c4de" w:space="0" w:sz="4" w:val="single"/>
              <w:bottom w:color="b0c4de" w:space="0" w:sz="4" w:val="single"/>
              <w:right w:color="b0c4de" w:space="0" w:sz="4" w:val="single"/>
            </w:tcBorders>
            <w:shd w:fill="2f5496" w:val="clear"/>
            <w:tcMar>
              <w:top w:w="100.0" w:type="dxa"/>
              <w:left w:w="100.0" w:type="dxa"/>
              <w:bottom w:w="100.0" w:type="dxa"/>
              <w:right w:w="100.0" w:type="dxa"/>
            </w:tcMar>
            <w:vAlign w:val="center"/>
          </w:tcPr>
          <w:p w:rsidR="00000000" w:rsidDel="00000000" w:rsidP="00000000" w:rsidRDefault="00000000" w:rsidRPr="00000000" w14:paraId="00000047">
            <w:pPr>
              <w:jc w:val="center"/>
              <w:rPr>
                <w:rFonts w:ascii="Cabin" w:cs="Cabin" w:eastAsia="Cabin" w:hAnsi="Cabin"/>
                <w:color w:val="ffffff"/>
              </w:rPr>
            </w:pPr>
            <w:r w:rsidDel="00000000" w:rsidR="00000000" w:rsidRPr="00000000">
              <w:rPr>
                <w:rFonts w:ascii="Cabin" w:cs="Cabin" w:eastAsia="Cabin" w:hAnsi="Cabin"/>
                <w:b w:val="1"/>
                <w:bCs w:val="1"/>
                <w:color w:val="ffffff"/>
                <w:rtl w:val="0"/>
              </w:rPr>
              <w:t xml:space="preserve">N.°</w:t>
            </w:r>
            <w:r w:rsidDel="00000000" w:rsidR="00000000" w:rsidRPr="00000000">
              <w:rPr>
                <w:rtl w:val="0"/>
              </w:rPr>
            </w:r>
          </w:p>
        </w:tc>
        <w:tc>
          <w:tcPr>
            <w:tcBorders>
              <w:top w:color="b0c4de" w:space="0" w:sz="4" w:val="single"/>
              <w:left w:color="b0c4de" w:space="0" w:sz="4" w:val="single"/>
              <w:bottom w:color="b0c4de" w:space="0" w:sz="4" w:val="single"/>
              <w:right w:color="b0c4de" w:space="0" w:sz="4" w:val="single"/>
            </w:tcBorders>
            <w:shd w:fill="2f5496" w:val="clear"/>
            <w:tcMar>
              <w:top w:w="100.0" w:type="dxa"/>
              <w:left w:w="100.0" w:type="dxa"/>
              <w:bottom w:w="100.0" w:type="dxa"/>
              <w:right w:w="100.0" w:type="dxa"/>
            </w:tcMar>
            <w:vAlign w:val="center"/>
          </w:tcPr>
          <w:p w:rsidR="00000000" w:rsidDel="00000000" w:rsidP="00000000" w:rsidRDefault="00000000" w:rsidRPr="00000000" w14:paraId="00000048">
            <w:pPr>
              <w:jc w:val="center"/>
              <w:rPr>
                <w:rFonts w:ascii="Cabin" w:cs="Cabin" w:eastAsia="Cabin" w:hAnsi="Cabin"/>
                <w:color w:val="ffffff"/>
              </w:rPr>
            </w:pPr>
            <w:r w:rsidDel="00000000" w:rsidR="00000000" w:rsidRPr="00000000">
              <w:rPr>
                <w:rFonts w:ascii="Cabin" w:cs="Cabin" w:eastAsia="Cabin" w:hAnsi="Cabin"/>
                <w:b w:val="1"/>
                <w:bCs w:val="1"/>
                <w:color w:val="ffffff"/>
                <w:rtl w:val="0"/>
              </w:rPr>
              <w:t xml:space="preserve">Elemento mínimo</w:t>
            </w:r>
            <w:r w:rsidDel="00000000" w:rsidR="00000000" w:rsidRPr="00000000">
              <w:rPr>
                <w:rtl w:val="0"/>
              </w:rPr>
            </w:r>
          </w:p>
        </w:tc>
        <w:tc>
          <w:tcPr>
            <w:tcBorders>
              <w:top w:color="b0c4de" w:space="0" w:sz="4" w:val="single"/>
              <w:left w:color="b0c4de" w:space="0" w:sz="4" w:val="single"/>
              <w:bottom w:color="b0c4de" w:space="0" w:sz="4" w:val="single"/>
              <w:right w:color="b0c4de" w:space="0" w:sz="4" w:val="single"/>
            </w:tcBorders>
            <w:shd w:fill="2f5496" w:val="clear"/>
            <w:tcMar>
              <w:top w:w="100.0" w:type="dxa"/>
              <w:left w:w="100.0" w:type="dxa"/>
              <w:bottom w:w="100.0" w:type="dxa"/>
              <w:right w:w="100.0" w:type="dxa"/>
            </w:tcMar>
            <w:vAlign w:val="center"/>
          </w:tcPr>
          <w:p w:rsidR="00000000" w:rsidDel="00000000" w:rsidP="00000000" w:rsidRDefault="00000000" w:rsidRPr="00000000" w14:paraId="00000049">
            <w:pPr>
              <w:jc w:val="center"/>
              <w:rPr>
                <w:rFonts w:ascii="Cabin" w:cs="Cabin" w:eastAsia="Cabin" w:hAnsi="Cabin"/>
                <w:color w:val="ffffff"/>
              </w:rPr>
            </w:pPr>
            <w:r w:rsidDel="00000000" w:rsidR="00000000" w:rsidRPr="00000000">
              <w:rPr>
                <w:rFonts w:ascii="Cabin" w:cs="Cabin" w:eastAsia="Cabin" w:hAnsi="Cabin"/>
                <w:b w:val="1"/>
                <w:bCs w:val="1"/>
                <w:color w:val="ffffff"/>
                <w:rtl w:val="0"/>
              </w:rPr>
              <w:t xml:space="preserve">Descripción general</w:t>
            </w:r>
            <w:r w:rsidDel="00000000" w:rsidR="00000000" w:rsidRPr="00000000">
              <w:rPr>
                <w:rtl w:val="0"/>
              </w:rPr>
            </w:r>
          </w:p>
        </w:tc>
      </w:tr>
      <w:tr>
        <w:trPr>
          <w:cantSplit w:val="0"/>
          <w:trHeight w:val="643.0100000000023" w:hRule="atLeast"/>
          <w:tblHeader w:val="0"/>
        </w:trPr>
        <w:tc>
          <w:tcPr>
            <w:tcBorders>
              <w:top w:color="b0c4de" w:space="0" w:sz="4" w:val="single"/>
              <w:left w:color="b0c4de" w:space="0" w:sz="4" w:val="single"/>
              <w:bottom w:color="b0c4de" w:space="0" w:sz="4" w:val="single"/>
              <w:right w:color="b0c4de" w:space="0" w:sz="4" w:val="single"/>
            </w:tcBorders>
            <w:tcMar>
              <w:top w:w="100.0" w:type="dxa"/>
              <w:left w:w="100.0" w:type="dxa"/>
              <w:bottom w:w="100.0" w:type="dxa"/>
              <w:right w:w="100.0" w:type="dxa"/>
            </w:tcMar>
            <w:vAlign w:val="center"/>
          </w:tcPr>
          <w:p w:rsidR="00000000" w:rsidDel="00000000" w:rsidP="00000000" w:rsidRDefault="00000000" w:rsidRPr="00000000" w14:paraId="0000004A">
            <w:pPr>
              <w:jc w:val="center"/>
              <w:rPr>
                <w:rFonts w:ascii="Cabin" w:cs="Cabin" w:eastAsia="Cabin" w:hAnsi="Cabin"/>
                <w:color w:val="b7b7b7"/>
                <w:sz w:val="18"/>
                <w:szCs w:val="18"/>
              </w:rPr>
            </w:pPr>
            <w:r w:rsidDel="00000000" w:rsidR="00000000" w:rsidRPr="00000000">
              <w:rPr>
                <w:rFonts w:ascii="Cabin" w:cs="Cabin" w:eastAsia="Cabin" w:hAnsi="Cabin"/>
                <w:color w:val="b7b7b7"/>
                <w:sz w:val="18"/>
                <w:szCs w:val="18"/>
                <w:rtl w:val="0"/>
              </w:rPr>
              <w:t xml:space="preserve">3.1</w:t>
            </w:r>
          </w:p>
        </w:tc>
        <w:tc>
          <w:tcPr>
            <w:tcBorders>
              <w:top w:color="b0c4de" w:space="0" w:sz="4" w:val="single"/>
              <w:left w:color="b0c4de" w:space="0" w:sz="4" w:val="single"/>
              <w:bottom w:color="b0c4de" w:space="0" w:sz="4" w:val="single"/>
              <w:right w:color="b0c4de" w:space="0" w:sz="4" w:val="single"/>
            </w:tcBorders>
            <w:tcMar>
              <w:top w:w="100.0" w:type="dxa"/>
              <w:left w:w="100.0" w:type="dxa"/>
              <w:bottom w:w="100.0" w:type="dxa"/>
              <w:right w:w="100.0" w:type="dxa"/>
            </w:tcMar>
            <w:vAlign w:val="center"/>
          </w:tcPr>
          <w:p w:rsidR="00000000" w:rsidDel="00000000" w:rsidP="00000000" w:rsidRDefault="00000000" w:rsidRPr="00000000" w14:paraId="0000004B">
            <w:pPr>
              <w:jc w:val="center"/>
              <w:rPr>
                <w:rFonts w:ascii="Cabin" w:cs="Cabin" w:eastAsia="Cabin" w:hAnsi="Cabin"/>
                <w:color w:val="b7b7b7"/>
                <w:sz w:val="18"/>
                <w:szCs w:val="18"/>
              </w:rPr>
            </w:pPr>
            <w:r w:rsidDel="00000000" w:rsidR="00000000" w:rsidRPr="00000000">
              <w:rPr>
                <w:rFonts w:ascii="Cabin" w:cs="Cabin" w:eastAsia="Cabin" w:hAnsi="Cabin"/>
                <w:b w:val="1"/>
                <w:bCs w:val="1"/>
                <w:color w:val="b7b7b7"/>
                <w:sz w:val="18"/>
                <w:szCs w:val="18"/>
                <w:rtl w:val="0"/>
              </w:rPr>
              <w:t xml:space="preserve">Presentación general del módulo</w:t>
            </w:r>
            <w:r w:rsidDel="00000000" w:rsidR="00000000" w:rsidRPr="00000000">
              <w:rPr>
                <w:rtl w:val="0"/>
              </w:rPr>
            </w:r>
          </w:p>
        </w:tc>
        <w:tc>
          <w:tcPr>
            <w:tcBorders>
              <w:top w:color="b0c4de" w:space="0" w:sz="4" w:val="single"/>
              <w:left w:color="b0c4de" w:space="0" w:sz="4" w:val="single"/>
              <w:bottom w:color="b0c4de" w:space="0" w:sz="4" w:val="single"/>
              <w:right w:color="b0c4de" w:space="0" w:sz="4" w:val="single"/>
            </w:tcBorders>
            <w:tcMar>
              <w:top w:w="100.0" w:type="dxa"/>
              <w:left w:w="100.0" w:type="dxa"/>
              <w:bottom w:w="100.0" w:type="dxa"/>
              <w:right w:w="100.0" w:type="dxa"/>
            </w:tcMar>
            <w:vAlign w:val="center"/>
          </w:tcPr>
          <w:p w:rsidR="00000000" w:rsidDel="00000000" w:rsidP="00000000" w:rsidRDefault="00000000" w:rsidRPr="00000000" w14:paraId="0000004C">
            <w:pPr>
              <w:rPr>
                <w:rFonts w:ascii="Cabin" w:cs="Cabin" w:eastAsia="Cabin" w:hAnsi="Cabin"/>
                <w:color w:val="b7b7b7"/>
                <w:sz w:val="18"/>
                <w:szCs w:val="18"/>
              </w:rPr>
            </w:pPr>
            <w:r w:rsidDel="00000000" w:rsidR="00000000" w:rsidRPr="00000000">
              <w:rPr>
                <w:rFonts w:ascii="Cabin" w:cs="Cabin" w:eastAsia="Cabin" w:hAnsi="Cabin"/>
                <w:color w:val="b7b7b7"/>
                <w:sz w:val="18"/>
                <w:szCs w:val="18"/>
                <w:rtl w:val="0"/>
              </w:rPr>
              <w:t xml:space="preserve">G</w:t>
            </w:r>
            <w:r w:rsidDel="00000000" w:rsidR="00000000" w:rsidRPr="00000000">
              <w:rPr>
                <w:rFonts w:ascii="Cabin" w:cs="Cabin" w:eastAsia="Cabin" w:hAnsi="Cabin"/>
                <w:color w:val="b7b7b7"/>
                <w:sz w:val="18"/>
                <w:szCs w:val="18"/>
                <w:rtl w:val="0"/>
              </w:rPr>
              <w:t xml:space="preserve">uión de realización audiovisual y guion textual(voz en off) de máximo 300 palabras, en donde se presente de manera articulada el conjunto de microcompetencias asociadas a las diferentes lecciones que lo conforman. </w:t>
            </w:r>
            <w:r w:rsidDel="00000000" w:rsidR="00000000" w:rsidRPr="00000000">
              <w:rPr>
                <w:rtl w:val="0"/>
              </w:rPr>
            </w:r>
          </w:p>
        </w:tc>
      </w:tr>
      <w:tr>
        <w:trPr>
          <w:cantSplit w:val="0"/>
          <w:trHeight w:val="583.0100000000023" w:hRule="atLeast"/>
          <w:tblHeader w:val="0"/>
        </w:trPr>
        <w:tc>
          <w:tcPr>
            <w:tcBorders>
              <w:top w:color="b0c4de" w:space="0" w:sz="4" w:val="single"/>
              <w:left w:color="b0c4de" w:space="0" w:sz="4" w:val="single"/>
              <w:bottom w:color="b0c4de" w:space="0" w:sz="4" w:val="single"/>
              <w:right w:color="b0c4de" w:space="0" w:sz="4" w:val="single"/>
            </w:tcBorders>
            <w:tcMar>
              <w:top w:w="100.0" w:type="dxa"/>
              <w:left w:w="100.0" w:type="dxa"/>
              <w:bottom w:w="100.0" w:type="dxa"/>
              <w:right w:w="100.0" w:type="dxa"/>
            </w:tcMar>
            <w:vAlign w:val="center"/>
          </w:tcPr>
          <w:p w:rsidR="00000000" w:rsidDel="00000000" w:rsidP="00000000" w:rsidRDefault="00000000" w:rsidRPr="00000000" w14:paraId="0000004D">
            <w:pPr>
              <w:jc w:val="center"/>
              <w:rPr>
                <w:rFonts w:ascii="Cabin" w:cs="Cabin" w:eastAsia="Cabin" w:hAnsi="Cabin"/>
                <w:color w:val="b7b7b7"/>
                <w:sz w:val="18"/>
                <w:szCs w:val="18"/>
              </w:rPr>
            </w:pPr>
            <w:r w:rsidDel="00000000" w:rsidR="00000000" w:rsidRPr="00000000">
              <w:rPr>
                <w:rFonts w:ascii="Cabin" w:cs="Cabin" w:eastAsia="Cabin" w:hAnsi="Cabin"/>
                <w:color w:val="b7b7b7"/>
                <w:sz w:val="18"/>
                <w:szCs w:val="18"/>
                <w:rtl w:val="0"/>
              </w:rPr>
              <w:t xml:space="preserve">3.2</w:t>
            </w:r>
          </w:p>
        </w:tc>
        <w:tc>
          <w:tcPr>
            <w:tcBorders>
              <w:top w:color="b0c4de" w:space="0" w:sz="4" w:val="single"/>
              <w:left w:color="b0c4de" w:space="0" w:sz="4" w:val="single"/>
              <w:bottom w:color="b0c4de" w:space="0" w:sz="4" w:val="single"/>
              <w:right w:color="b0c4de" w:space="0" w:sz="4" w:val="single"/>
            </w:tcBorders>
            <w:tcMar>
              <w:top w:w="100.0" w:type="dxa"/>
              <w:left w:w="100.0" w:type="dxa"/>
              <w:bottom w:w="100.0" w:type="dxa"/>
              <w:right w:w="100.0" w:type="dxa"/>
            </w:tcMar>
            <w:vAlign w:val="center"/>
          </w:tcPr>
          <w:p w:rsidR="00000000" w:rsidDel="00000000" w:rsidP="00000000" w:rsidRDefault="00000000" w:rsidRPr="00000000" w14:paraId="0000004E">
            <w:pPr>
              <w:jc w:val="center"/>
              <w:rPr>
                <w:rFonts w:ascii="Cabin" w:cs="Cabin" w:eastAsia="Cabin" w:hAnsi="Cabin"/>
                <w:color w:val="b7b7b7"/>
                <w:sz w:val="18"/>
                <w:szCs w:val="18"/>
              </w:rPr>
            </w:pPr>
            <w:r w:rsidDel="00000000" w:rsidR="00000000" w:rsidRPr="00000000">
              <w:rPr>
                <w:rFonts w:ascii="Cabin" w:cs="Cabin" w:eastAsia="Cabin" w:hAnsi="Cabin"/>
                <w:b w:val="1"/>
                <w:bCs w:val="1"/>
                <w:color w:val="b7b7b7"/>
                <w:sz w:val="18"/>
                <w:szCs w:val="18"/>
                <w:rtl w:val="0"/>
              </w:rPr>
              <w:t xml:space="preserve">Trayectoria Hipotética de Aprendizaje (THA)</w:t>
            </w:r>
            <w:r w:rsidDel="00000000" w:rsidR="00000000" w:rsidRPr="00000000">
              <w:rPr>
                <w:rtl w:val="0"/>
              </w:rPr>
            </w:r>
          </w:p>
        </w:tc>
        <w:tc>
          <w:tcPr>
            <w:tcBorders>
              <w:top w:color="b0c4de" w:space="0" w:sz="4" w:val="single"/>
              <w:left w:color="b0c4de" w:space="0" w:sz="4" w:val="single"/>
              <w:bottom w:color="b0c4de" w:space="0" w:sz="4" w:val="single"/>
              <w:right w:color="b0c4de" w:space="0" w:sz="4" w:val="single"/>
            </w:tcBorders>
            <w:tcMar>
              <w:top w:w="100.0" w:type="dxa"/>
              <w:left w:w="100.0" w:type="dxa"/>
              <w:bottom w:w="100.0" w:type="dxa"/>
              <w:right w:w="100.0" w:type="dxa"/>
            </w:tcMar>
            <w:vAlign w:val="center"/>
          </w:tcPr>
          <w:p w:rsidR="00000000" w:rsidDel="00000000" w:rsidP="00000000" w:rsidRDefault="00000000" w:rsidRPr="00000000" w14:paraId="0000004F">
            <w:pPr>
              <w:rPr>
                <w:rFonts w:ascii="Cabin" w:cs="Cabin" w:eastAsia="Cabin" w:hAnsi="Cabin"/>
                <w:color w:val="b7b7b7"/>
                <w:sz w:val="18"/>
                <w:szCs w:val="18"/>
              </w:rPr>
            </w:pPr>
            <w:r w:rsidDel="00000000" w:rsidR="00000000" w:rsidRPr="00000000">
              <w:rPr>
                <w:rFonts w:ascii="Cabin" w:cs="Cabin" w:eastAsia="Cabin" w:hAnsi="Cabin"/>
                <w:color w:val="b7b7b7"/>
                <w:sz w:val="18"/>
                <w:szCs w:val="18"/>
                <w:rtl w:val="0"/>
              </w:rPr>
              <w:t xml:space="preserve">Que </w:t>
            </w:r>
            <w:r w:rsidDel="00000000" w:rsidR="00000000" w:rsidRPr="00000000">
              <w:rPr>
                <w:rFonts w:ascii="Cabin" w:cs="Cabin" w:eastAsia="Cabin" w:hAnsi="Cabin"/>
                <w:color w:val="b7b7b7"/>
                <w:sz w:val="18"/>
                <w:szCs w:val="18"/>
                <w:rtl w:val="0"/>
              </w:rPr>
              <w:t xml:space="preserve">oriente el desarrollo progresivo de las microcompetencias (mC) previstas en el plan de la actividad académica, mediante una secuencia de enseñanza basada en un problema o situación de contextualización significativa.</w:t>
            </w:r>
            <w:r w:rsidDel="00000000" w:rsidR="00000000" w:rsidRPr="00000000">
              <w:rPr>
                <w:rtl w:val="0"/>
              </w:rPr>
            </w:r>
          </w:p>
        </w:tc>
      </w:tr>
      <w:tr>
        <w:trPr>
          <w:cantSplit w:val="0"/>
          <w:trHeight w:val="709.9999999999955" w:hRule="atLeast"/>
          <w:tblHeader w:val="0"/>
        </w:trPr>
        <w:tc>
          <w:tcPr>
            <w:tcBorders>
              <w:top w:color="b0c4de" w:space="0" w:sz="4" w:val="single"/>
              <w:left w:color="b0c4de" w:space="0" w:sz="4" w:val="single"/>
              <w:bottom w:color="b0c4de" w:space="0" w:sz="4" w:val="single"/>
              <w:right w:color="b0c4de" w:space="0" w:sz="4" w:val="single"/>
            </w:tcBorders>
            <w:tcMar>
              <w:top w:w="100.0" w:type="dxa"/>
              <w:left w:w="100.0" w:type="dxa"/>
              <w:bottom w:w="100.0" w:type="dxa"/>
              <w:right w:w="100.0" w:type="dxa"/>
            </w:tcMar>
            <w:vAlign w:val="center"/>
          </w:tcPr>
          <w:p w:rsidR="00000000" w:rsidDel="00000000" w:rsidP="00000000" w:rsidRDefault="00000000" w:rsidRPr="00000000" w14:paraId="00000050">
            <w:pPr>
              <w:jc w:val="center"/>
              <w:rPr>
                <w:rFonts w:ascii="Cabin" w:cs="Cabin" w:eastAsia="Cabin" w:hAnsi="Cabin"/>
                <w:color w:val="b7b7b7"/>
                <w:sz w:val="18"/>
                <w:szCs w:val="18"/>
              </w:rPr>
            </w:pPr>
            <w:r w:rsidDel="00000000" w:rsidR="00000000" w:rsidRPr="00000000">
              <w:rPr>
                <w:rFonts w:ascii="Cabin" w:cs="Cabin" w:eastAsia="Cabin" w:hAnsi="Cabin"/>
                <w:color w:val="b7b7b7"/>
                <w:sz w:val="18"/>
                <w:szCs w:val="18"/>
                <w:rtl w:val="0"/>
              </w:rPr>
              <w:t xml:space="preserve">3.3</w:t>
            </w:r>
          </w:p>
        </w:tc>
        <w:tc>
          <w:tcPr>
            <w:tcBorders>
              <w:top w:color="b0c4de" w:space="0" w:sz="4" w:val="single"/>
              <w:left w:color="b0c4de" w:space="0" w:sz="4" w:val="single"/>
              <w:bottom w:color="b0c4de" w:space="0" w:sz="4" w:val="single"/>
              <w:right w:color="b0c4de" w:space="0" w:sz="4" w:val="single"/>
            </w:tcBorders>
            <w:tcMar>
              <w:top w:w="100.0" w:type="dxa"/>
              <w:left w:w="100.0" w:type="dxa"/>
              <w:bottom w:w="100.0" w:type="dxa"/>
              <w:right w:w="100.0" w:type="dxa"/>
            </w:tcMar>
            <w:vAlign w:val="center"/>
          </w:tcPr>
          <w:p w:rsidR="00000000" w:rsidDel="00000000" w:rsidP="00000000" w:rsidRDefault="00000000" w:rsidRPr="00000000" w14:paraId="00000051">
            <w:pPr>
              <w:jc w:val="center"/>
              <w:rPr>
                <w:rFonts w:ascii="Cabin" w:cs="Cabin" w:eastAsia="Cabin" w:hAnsi="Cabin"/>
                <w:color w:val="b7b7b7"/>
                <w:sz w:val="18"/>
                <w:szCs w:val="18"/>
              </w:rPr>
            </w:pPr>
            <w:r w:rsidDel="00000000" w:rsidR="00000000" w:rsidRPr="00000000">
              <w:rPr>
                <w:rFonts w:ascii="Cabin" w:cs="Cabin" w:eastAsia="Cabin" w:hAnsi="Cabin"/>
                <w:b w:val="1"/>
                <w:bCs w:val="1"/>
                <w:color w:val="b7b7b7"/>
                <w:sz w:val="18"/>
                <w:szCs w:val="18"/>
                <w:rtl w:val="0"/>
              </w:rPr>
              <w:t xml:space="preserve">Recurso de evaluación sumativa</w:t>
            </w:r>
            <w:r w:rsidDel="00000000" w:rsidR="00000000" w:rsidRPr="00000000">
              <w:rPr>
                <w:rtl w:val="0"/>
              </w:rPr>
            </w:r>
          </w:p>
        </w:tc>
        <w:tc>
          <w:tcPr>
            <w:tcBorders>
              <w:top w:color="b0c4de" w:space="0" w:sz="4" w:val="single"/>
              <w:left w:color="b0c4de" w:space="0" w:sz="4" w:val="single"/>
              <w:bottom w:color="b0c4de" w:space="0" w:sz="4" w:val="single"/>
              <w:right w:color="b0c4de" w:space="0" w:sz="4" w:val="single"/>
            </w:tcBorders>
            <w:tcMar>
              <w:top w:w="100.0" w:type="dxa"/>
              <w:left w:w="100.0" w:type="dxa"/>
              <w:bottom w:w="100.0" w:type="dxa"/>
              <w:right w:w="100.0" w:type="dxa"/>
            </w:tcMar>
            <w:vAlign w:val="center"/>
          </w:tcPr>
          <w:p w:rsidR="00000000" w:rsidDel="00000000" w:rsidP="00000000" w:rsidRDefault="00000000" w:rsidRPr="00000000" w14:paraId="00000052">
            <w:pPr>
              <w:rPr>
                <w:rFonts w:ascii="Cabin" w:cs="Cabin" w:eastAsia="Cabin" w:hAnsi="Cabin"/>
                <w:color w:val="b7b7b7"/>
                <w:sz w:val="18"/>
                <w:szCs w:val="18"/>
              </w:rPr>
            </w:pPr>
            <w:r w:rsidDel="00000000" w:rsidR="00000000" w:rsidRPr="00000000">
              <w:rPr>
                <w:rFonts w:ascii="Cabin" w:cs="Cabin" w:eastAsia="Cabin" w:hAnsi="Cabin"/>
                <w:color w:val="b7b7b7"/>
                <w:sz w:val="18"/>
                <w:szCs w:val="18"/>
                <w:rtl w:val="0"/>
              </w:rPr>
              <w:t xml:space="preserve">Recurso destinado a </w:t>
            </w:r>
            <w:r w:rsidDel="00000000" w:rsidR="00000000" w:rsidRPr="00000000">
              <w:rPr>
                <w:rFonts w:ascii="Cabin" w:cs="Cabin" w:eastAsia="Cabin" w:hAnsi="Cabin"/>
                <w:b w:val="1"/>
                <w:bCs w:val="1"/>
                <w:color w:val="b7b7b7"/>
                <w:sz w:val="18"/>
                <w:szCs w:val="18"/>
                <w:rtl w:val="0"/>
              </w:rPr>
              <w:t xml:space="preserve">comprobar el desarrollo de las microcompetencias</w:t>
            </w:r>
            <w:r w:rsidDel="00000000" w:rsidR="00000000" w:rsidRPr="00000000">
              <w:rPr>
                <w:rFonts w:ascii="Cabin" w:cs="Cabin" w:eastAsia="Cabin" w:hAnsi="Cabin"/>
                <w:color w:val="b7b7b7"/>
                <w:sz w:val="18"/>
                <w:szCs w:val="18"/>
                <w:rtl w:val="0"/>
              </w:rPr>
              <w:t xml:space="preserve"> previstas para el módulo.</w:t>
            </w:r>
          </w:p>
        </w:tc>
      </w:tr>
      <w:tr>
        <w:trPr>
          <w:cantSplit w:val="0"/>
          <w:trHeight w:val="709.9999999999955" w:hRule="atLeast"/>
          <w:tblHeader w:val="0"/>
        </w:trPr>
        <w:tc>
          <w:tcPr>
            <w:tcBorders>
              <w:top w:color="b0c4de" w:space="0" w:sz="4" w:val="single"/>
              <w:left w:color="b0c4de" w:space="0" w:sz="4" w:val="single"/>
              <w:bottom w:color="b0c4de" w:space="0" w:sz="4" w:val="single"/>
              <w:right w:color="b0c4de" w:space="0" w:sz="4" w:val="single"/>
            </w:tcBorders>
            <w:tcMar>
              <w:top w:w="100.0" w:type="dxa"/>
              <w:left w:w="100.0" w:type="dxa"/>
              <w:bottom w:w="100.0" w:type="dxa"/>
              <w:right w:w="100.0" w:type="dxa"/>
            </w:tcMar>
            <w:vAlign w:val="center"/>
          </w:tcPr>
          <w:p w:rsidR="00000000" w:rsidDel="00000000" w:rsidP="00000000" w:rsidRDefault="00000000" w:rsidRPr="00000000" w14:paraId="00000053">
            <w:pPr>
              <w:jc w:val="center"/>
              <w:rPr>
                <w:rFonts w:ascii="Cabin" w:cs="Cabin" w:eastAsia="Cabin" w:hAnsi="Cabin"/>
                <w:color w:val="b7b7b7"/>
                <w:sz w:val="18"/>
                <w:szCs w:val="18"/>
              </w:rPr>
            </w:pPr>
            <w:r w:rsidDel="00000000" w:rsidR="00000000" w:rsidRPr="00000000">
              <w:rPr>
                <w:rFonts w:ascii="Cabin" w:cs="Cabin" w:eastAsia="Cabin" w:hAnsi="Cabin"/>
                <w:color w:val="b7b7b7"/>
                <w:sz w:val="18"/>
                <w:szCs w:val="18"/>
                <w:rtl w:val="0"/>
              </w:rPr>
              <w:t xml:space="preserve">3.4</w:t>
            </w:r>
          </w:p>
        </w:tc>
        <w:tc>
          <w:tcPr>
            <w:tcBorders>
              <w:top w:color="b0c4de" w:space="0" w:sz="4" w:val="single"/>
              <w:left w:color="b0c4de" w:space="0" w:sz="4" w:val="single"/>
              <w:bottom w:color="b0c4de" w:space="0" w:sz="4" w:val="single"/>
              <w:right w:color="b0c4de" w:space="0" w:sz="4" w:val="single"/>
            </w:tcBorders>
            <w:tcMar>
              <w:top w:w="100.0" w:type="dxa"/>
              <w:left w:w="100.0" w:type="dxa"/>
              <w:bottom w:w="100.0" w:type="dxa"/>
              <w:right w:w="100.0" w:type="dxa"/>
            </w:tcMar>
            <w:vAlign w:val="center"/>
          </w:tcPr>
          <w:p w:rsidR="00000000" w:rsidDel="00000000" w:rsidP="00000000" w:rsidRDefault="00000000" w:rsidRPr="00000000" w14:paraId="00000054">
            <w:pPr>
              <w:jc w:val="center"/>
              <w:rPr>
                <w:rFonts w:ascii="Cabin" w:cs="Cabin" w:eastAsia="Cabin" w:hAnsi="Cabin"/>
                <w:color w:val="b7b7b7"/>
                <w:sz w:val="18"/>
                <w:szCs w:val="18"/>
              </w:rPr>
            </w:pPr>
            <w:r w:rsidDel="00000000" w:rsidR="00000000" w:rsidRPr="00000000">
              <w:rPr>
                <w:rFonts w:ascii="Cabin" w:cs="Cabin" w:eastAsia="Cabin" w:hAnsi="Cabin"/>
                <w:b w:val="1"/>
                <w:bCs w:val="1"/>
                <w:color w:val="b7b7b7"/>
                <w:sz w:val="18"/>
                <w:szCs w:val="18"/>
                <w:rtl w:val="0"/>
              </w:rPr>
              <w:t xml:space="preserve">LPS y CPS de la lección L1.1</w:t>
            </w:r>
            <w:r w:rsidDel="00000000" w:rsidR="00000000" w:rsidRPr="00000000">
              <w:rPr>
                <w:rtl w:val="0"/>
              </w:rPr>
            </w:r>
          </w:p>
        </w:tc>
        <w:tc>
          <w:tcPr>
            <w:tcBorders>
              <w:top w:color="b0c4de" w:space="0" w:sz="4" w:val="single"/>
              <w:left w:color="b0c4de" w:space="0" w:sz="4" w:val="single"/>
              <w:bottom w:color="b0c4de" w:space="0" w:sz="4" w:val="single"/>
              <w:right w:color="b0c4de" w:space="0" w:sz="4" w:val="single"/>
            </w:tcBorders>
            <w:tcMar>
              <w:top w:w="100.0" w:type="dxa"/>
              <w:left w:w="100.0" w:type="dxa"/>
              <w:bottom w:w="100.0" w:type="dxa"/>
              <w:right w:w="100.0" w:type="dxa"/>
            </w:tcMar>
            <w:vAlign w:val="center"/>
          </w:tcPr>
          <w:p w:rsidR="00000000" w:rsidDel="00000000" w:rsidP="00000000" w:rsidRDefault="00000000" w:rsidRPr="00000000" w14:paraId="00000055">
            <w:pPr>
              <w:rPr>
                <w:rFonts w:ascii="Cabin" w:cs="Cabin" w:eastAsia="Cabin" w:hAnsi="Cabin"/>
                <w:color w:val="b7b7b7"/>
                <w:sz w:val="18"/>
                <w:szCs w:val="18"/>
              </w:rPr>
            </w:pPr>
            <w:r w:rsidDel="00000000" w:rsidR="00000000" w:rsidRPr="00000000">
              <w:rPr>
                <w:rFonts w:ascii="Cabin" w:cs="Cabin" w:eastAsia="Cabin" w:hAnsi="Cabin"/>
                <w:color w:val="b7b7b7"/>
                <w:sz w:val="18"/>
                <w:szCs w:val="18"/>
                <w:rtl w:val="0"/>
              </w:rPr>
              <w:t xml:space="preserve">En esta propuesta se presenta únicamente el correspondiente a la </w:t>
            </w:r>
            <w:r w:rsidDel="00000000" w:rsidR="00000000" w:rsidRPr="00000000">
              <w:rPr>
                <w:rFonts w:ascii="Cabin" w:cs="Cabin" w:eastAsia="Cabin" w:hAnsi="Cabin"/>
                <w:b w:val="1"/>
                <w:bCs w:val="1"/>
                <w:color w:val="b7b7b7"/>
                <w:sz w:val="18"/>
                <w:szCs w:val="18"/>
                <w:rtl w:val="0"/>
              </w:rPr>
              <w:t xml:space="preserve">Lección 1 del Módulo 1</w:t>
            </w:r>
            <w:r w:rsidDel="00000000" w:rsidR="00000000" w:rsidRPr="00000000">
              <w:rPr>
                <w:rFonts w:ascii="Cabin" w:cs="Cabin" w:eastAsia="Cabin" w:hAnsi="Cabin"/>
                <w:color w:val="b7b7b7"/>
                <w:sz w:val="18"/>
                <w:szCs w:val="18"/>
                <w:rtl w:val="0"/>
              </w:rPr>
              <w:t xml:space="preserve">; los demás se desarrollarán en la etapa posterior, en caso de selección.</w:t>
            </w:r>
          </w:p>
        </w:tc>
      </w:tr>
      <w:tr>
        <w:trPr>
          <w:cantSplit w:val="0"/>
          <w:trHeight w:val="723.0100000000045" w:hRule="atLeast"/>
          <w:tblHeader w:val="0"/>
        </w:trPr>
        <w:tc>
          <w:tcPr>
            <w:tcBorders>
              <w:top w:color="b0c4de" w:space="0" w:sz="4" w:val="single"/>
              <w:left w:color="b0c4de" w:space="0" w:sz="4" w:val="single"/>
              <w:bottom w:color="b0c4de" w:space="0" w:sz="4" w:val="single"/>
              <w:right w:color="b0c4de" w:space="0" w:sz="4" w:val="single"/>
            </w:tcBorders>
            <w:tcMar>
              <w:top w:w="100.0" w:type="dxa"/>
              <w:left w:w="100.0" w:type="dxa"/>
              <w:bottom w:w="100.0" w:type="dxa"/>
              <w:right w:w="100.0" w:type="dxa"/>
            </w:tcMar>
            <w:vAlign w:val="center"/>
          </w:tcPr>
          <w:p w:rsidR="00000000" w:rsidDel="00000000" w:rsidP="00000000" w:rsidRDefault="00000000" w:rsidRPr="00000000" w14:paraId="00000056">
            <w:pPr>
              <w:jc w:val="center"/>
              <w:rPr>
                <w:rFonts w:ascii="Cabin" w:cs="Cabin" w:eastAsia="Cabin" w:hAnsi="Cabin"/>
                <w:color w:val="b7b7b7"/>
                <w:sz w:val="18"/>
                <w:szCs w:val="18"/>
              </w:rPr>
            </w:pPr>
            <w:r w:rsidDel="00000000" w:rsidR="00000000" w:rsidRPr="00000000">
              <w:rPr>
                <w:rFonts w:ascii="Cabin" w:cs="Cabin" w:eastAsia="Cabin" w:hAnsi="Cabin"/>
                <w:color w:val="b7b7b7"/>
                <w:sz w:val="18"/>
                <w:szCs w:val="18"/>
                <w:rtl w:val="0"/>
              </w:rPr>
              <w:t xml:space="preserve">3.5</w:t>
            </w:r>
          </w:p>
        </w:tc>
        <w:tc>
          <w:tcPr>
            <w:tcBorders>
              <w:top w:color="b0c4de" w:space="0" w:sz="4" w:val="single"/>
              <w:left w:color="b0c4de" w:space="0" w:sz="4" w:val="single"/>
              <w:bottom w:color="b0c4de" w:space="0" w:sz="4" w:val="single"/>
              <w:right w:color="b0c4de" w:space="0" w:sz="4" w:val="single"/>
            </w:tcBorders>
            <w:tcMar>
              <w:top w:w="100.0" w:type="dxa"/>
              <w:left w:w="100.0" w:type="dxa"/>
              <w:bottom w:w="100.0" w:type="dxa"/>
              <w:right w:w="100.0" w:type="dxa"/>
            </w:tcMar>
            <w:vAlign w:val="center"/>
          </w:tcPr>
          <w:p w:rsidR="00000000" w:rsidDel="00000000" w:rsidP="00000000" w:rsidRDefault="00000000" w:rsidRPr="00000000" w14:paraId="00000057">
            <w:pPr>
              <w:jc w:val="center"/>
              <w:rPr>
                <w:rFonts w:ascii="Cabin" w:cs="Cabin" w:eastAsia="Cabin" w:hAnsi="Cabin"/>
                <w:color w:val="b7b7b7"/>
                <w:sz w:val="18"/>
                <w:szCs w:val="18"/>
              </w:rPr>
            </w:pPr>
            <w:r w:rsidDel="00000000" w:rsidR="00000000" w:rsidRPr="00000000">
              <w:rPr>
                <w:rFonts w:ascii="Cabin" w:cs="Cabin" w:eastAsia="Cabin" w:hAnsi="Cabin"/>
                <w:b w:val="1"/>
                <w:bCs w:val="1"/>
                <w:color w:val="b7b7b7"/>
                <w:sz w:val="18"/>
                <w:szCs w:val="18"/>
                <w:rtl w:val="0"/>
              </w:rPr>
              <w:t xml:space="preserve">Recurso interactivo por lección</w:t>
            </w:r>
            <w:r w:rsidDel="00000000" w:rsidR="00000000" w:rsidRPr="00000000">
              <w:rPr>
                <w:rtl w:val="0"/>
              </w:rPr>
            </w:r>
          </w:p>
        </w:tc>
        <w:tc>
          <w:tcPr>
            <w:tcBorders>
              <w:top w:color="b0c4de" w:space="0" w:sz="4" w:val="single"/>
              <w:left w:color="b0c4de" w:space="0" w:sz="4" w:val="single"/>
              <w:bottom w:color="b0c4de" w:space="0" w:sz="4" w:val="single"/>
              <w:right w:color="b0c4de" w:space="0" w:sz="4" w:val="single"/>
            </w:tcBorders>
            <w:tcMar>
              <w:top w:w="100.0" w:type="dxa"/>
              <w:left w:w="100.0" w:type="dxa"/>
              <w:bottom w:w="100.0" w:type="dxa"/>
              <w:right w:w="100.0" w:type="dxa"/>
            </w:tcMar>
            <w:vAlign w:val="center"/>
          </w:tcPr>
          <w:p w:rsidR="00000000" w:rsidDel="00000000" w:rsidP="00000000" w:rsidRDefault="00000000" w:rsidRPr="00000000" w14:paraId="00000058">
            <w:pPr>
              <w:rPr>
                <w:rFonts w:ascii="Cabin" w:cs="Cabin" w:eastAsia="Cabin" w:hAnsi="Cabin"/>
                <w:sz w:val="18"/>
                <w:szCs w:val="18"/>
              </w:rPr>
            </w:pPr>
            <w:r w:rsidDel="00000000" w:rsidR="00000000" w:rsidRPr="00000000">
              <w:rPr>
                <w:rFonts w:ascii="Cabin" w:cs="Cabin" w:eastAsia="Cabin" w:hAnsi="Cabin"/>
                <w:color w:val="b7b7b7"/>
                <w:sz w:val="18"/>
                <w:szCs w:val="18"/>
                <w:rtl w:val="0"/>
              </w:rPr>
              <w:t xml:space="preserve">Recurso que permita al estudiante </w:t>
            </w:r>
            <w:r w:rsidDel="00000000" w:rsidR="00000000" w:rsidRPr="00000000">
              <w:rPr>
                <w:rFonts w:ascii="Cabin" w:cs="Cabin" w:eastAsia="Cabin" w:hAnsi="Cabin"/>
                <w:b w:val="1"/>
                <w:bCs w:val="1"/>
                <w:color w:val="b7b7b7"/>
                <w:sz w:val="18"/>
                <w:szCs w:val="18"/>
                <w:rtl w:val="0"/>
              </w:rPr>
              <w:t xml:space="preserve">jugar, explorar, modificar parámetros, autoevaluarse, recibir realimentación, graficar o calcular</w:t>
            </w:r>
            <w:r w:rsidDel="00000000" w:rsidR="00000000" w:rsidRPr="00000000">
              <w:rPr>
                <w:rFonts w:ascii="Cabin" w:cs="Cabin" w:eastAsia="Cabin" w:hAnsi="Cabin"/>
                <w:color w:val="b7b7b7"/>
                <w:sz w:val="18"/>
                <w:szCs w:val="18"/>
                <w:rtl w:val="0"/>
              </w:rPr>
              <w:t xml:space="preserve">, de acuerdo con los recursos habilitados en el</w:t>
            </w:r>
            <w:r w:rsidDel="00000000" w:rsidR="00000000" w:rsidRPr="00000000">
              <w:rPr>
                <w:rFonts w:ascii="Cabin" w:cs="Cabin" w:eastAsia="Cabin" w:hAnsi="Cabin"/>
                <w:sz w:val="18"/>
                <w:szCs w:val="18"/>
                <w:rtl w:val="0"/>
              </w:rPr>
              <w:t xml:space="preserve"> </w:t>
            </w:r>
            <w:hyperlink r:id="rId16">
              <w:r w:rsidDel="00000000" w:rsidR="00000000" w:rsidRPr="00000000">
                <w:rPr>
                  <w:rFonts w:ascii="Cabin" w:cs="Cabin" w:eastAsia="Cabin" w:hAnsi="Cabin"/>
                  <w:i w:val="1"/>
                  <w:iCs w:val="1"/>
                  <w:color w:val="1155cc"/>
                  <w:sz w:val="19"/>
                  <w:szCs w:val="19"/>
                  <w:u w:val="single"/>
                  <w:rtl w:val="0"/>
                </w:rPr>
                <w:t xml:space="preserve">Anexo 1-Marco metodológico ExperTIC</w:t>
              </w:r>
            </w:hyperlink>
            <w:r w:rsidDel="00000000" w:rsidR="00000000" w:rsidRPr="00000000">
              <w:rPr>
                <w:rFonts w:ascii="Cabin" w:cs="Cabin" w:eastAsia="Cabin" w:hAnsi="Cabin"/>
                <w:sz w:val="18"/>
                <w:szCs w:val="18"/>
                <w:rtl w:val="0"/>
              </w:rPr>
              <w:t xml:space="preserve">.</w:t>
            </w:r>
          </w:p>
        </w:tc>
      </w:tr>
    </w:tbl>
    <w:p w:rsidR="00000000" w:rsidDel="00000000" w:rsidP="00000000" w:rsidRDefault="00000000" w:rsidRPr="00000000" w14:paraId="00000059">
      <w:pPr>
        <w:pStyle w:val="Heading2"/>
        <w:rPr>
          <w:rFonts w:ascii="Cabin" w:cs="Cabin" w:eastAsia="Cabin" w:hAnsi="Cabin"/>
        </w:rPr>
      </w:pPr>
      <w:r w:rsidDel="00000000" w:rsidR="00000000" w:rsidRPr="00000000">
        <w:rPr>
          <w:rFonts w:ascii="Cabin" w:cs="Cabin" w:eastAsia="Cabin" w:hAnsi="Cabin"/>
          <w:color w:val="4472c4"/>
          <w:rtl w:val="0"/>
        </w:rPr>
        <w:t xml:space="preserve">3.1. Presentación de Módulo</w:t>
      </w:r>
      <w:r w:rsidDel="00000000" w:rsidR="00000000" w:rsidRPr="00000000">
        <w:rPr>
          <w:rFonts w:ascii="Cabin" w:cs="Cabin" w:eastAsia="Cabin" w:hAnsi="Cabin"/>
          <w:color w:val="4472c4"/>
          <w:vertAlign w:val="superscript"/>
        </w:rPr>
        <w:footnoteReference w:customMarkFollows="0" w:id="2"/>
      </w:r>
      <w:r w:rsidDel="00000000" w:rsidR="00000000" w:rsidRPr="00000000">
        <w:rPr>
          <w:rFonts w:ascii="Cabin" w:cs="Cabin" w:eastAsia="Cabin" w:hAnsi="Cabin"/>
          <w:color w:val="4472c4"/>
          <w:rtl w:val="0"/>
        </w:rPr>
        <w:t xml:space="preserve">: Guion de Video Animado</w:t>
      </w:r>
      <w:r w:rsidDel="00000000" w:rsidR="00000000" w:rsidRPr="00000000">
        <w:rPr>
          <w:rtl w:val="0"/>
        </w:rPr>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rFonts w:ascii="Cabin" w:cs="Cabin" w:eastAsia="Cabin" w:hAnsi="Cabin"/>
        </w:rPr>
      </w:pPr>
      <w:r w:rsidDel="00000000" w:rsidR="00000000" w:rsidRPr="00000000">
        <w:rPr>
          <w:rFonts w:ascii="Cabin" w:cs="Cabin" w:eastAsia="Cabin" w:hAnsi="Cabin"/>
          <w:b w:val="1"/>
          <w:bCs w:val="1"/>
          <w:rtl w:val="0"/>
        </w:rPr>
        <w:t xml:space="preserve">Guion de Video de Presentación — Módulo 1:</w:t>
      </w:r>
      <w:r w:rsidDel="00000000" w:rsidR="00000000" w:rsidRPr="00000000">
        <w:rPr>
          <w:rtl w:val="0"/>
        </w:rPr>
      </w:r>
    </w:p>
    <w:tbl>
      <w:tblPr>
        <w:tblStyle w:val="Table9"/>
        <w:tblW w:w="11205.0" w:type="dxa"/>
        <w:jc w:val="center"/>
        <w:tblBorders>
          <w:top w:color="b0c4de" w:space="0" w:sz="4" w:val="single"/>
          <w:left w:color="000000" w:space="0" w:sz="0" w:val="nil"/>
          <w:bottom w:color="b0c4de" w:space="0" w:sz="4" w:val="single"/>
          <w:right w:color="000000" w:space="0" w:sz="0" w:val="nil"/>
          <w:insideH w:color="b0c4de" w:space="0" w:sz="4" w:val="single"/>
          <w:insideV w:color="000000" w:space="0" w:sz="0" w:val="nil"/>
        </w:tblBorders>
        <w:tblLayout w:type="fixed"/>
        <w:tblLook w:val="0400"/>
      </w:tblPr>
      <w:tblGrid>
        <w:gridCol w:w="1790.0000000000002"/>
        <w:gridCol w:w="9415"/>
        <w:tblGridChange w:id="0">
          <w:tblGrid>
            <w:gridCol w:w="1790.0000000000002"/>
            <w:gridCol w:w="9415"/>
          </w:tblGrid>
        </w:tblGridChange>
      </w:tblGrid>
      <w:tr>
        <w:trPr>
          <w:cantSplit w:val="0"/>
          <w:tblHeader w:val="0"/>
        </w:trPr>
        <w:tc>
          <w:tcPr>
            <w:gridSpan w:val="2"/>
            <w:shd w:fill="2f5496" w:val="clear"/>
            <w:tcMar>
              <w:top w:w="80.0" w:type="dxa"/>
              <w:left w:w="120.0" w:type="dxa"/>
              <w:bottom w:w="80.0" w:type="dxa"/>
              <w:right w:w="120.0" w:type="dxa"/>
            </w:tcMar>
          </w:tcPr>
          <w:p w:rsidR="00000000" w:rsidDel="00000000" w:rsidP="00000000" w:rsidRDefault="00000000" w:rsidRPr="00000000" w14:paraId="0000005C">
            <w:pPr>
              <w:rPr>
                <w:rFonts w:ascii="Cabin" w:cs="Cabin" w:eastAsia="Cabin" w:hAnsi="Cabin"/>
              </w:rPr>
            </w:pPr>
            <w:r w:rsidDel="00000000" w:rsidR="00000000" w:rsidRPr="00000000">
              <w:rPr>
                <w:rFonts w:ascii="Cabin" w:cs="Cabin" w:eastAsia="Cabin" w:hAnsi="Cabin"/>
                <w:b w:val="1"/>
                <w:bCs w:val="1"/>
                <w:color w:val="ffffff"/>
                <w:rtl w:val="0"/>
              </w:rPr>
              <w:t xml:space="preserve">GUION DE REALIZACIÓN AUDIOVISUAL</w:t>
            </w:r>
            <w:r w:rsidDel="00000000" w:rsidR="00000000" w:rsidRPr="00000000">
              <w:rPr>
                <w:rtl w:val="0"/>
              </w:rPr>
            </w:r>
          </w:p>
        </w:tc>
      </w:tr>
      <w:tr>
        <w:trPr>
          <w:cantSplit w:val="0"/>
          <w:tblHeader w:val="0"/>
        </w:trPr>
        <w:tc>
          <w:tcPr>
            <w:shd w:fill="f2f4f8" w:val="clear"/>
            <w:tcMar>
              <w:top w:w="120.0" w:type="dxa"/>
              <w:left w:w="150.0" w:type="dxa"/>
              <w:bottom w:w="120.0" w:type="dxa"/>
              <w:right w:w="150.0" w:type="dxa"/>
            </w:tcMar>
          </w:tcPr>
          <w:p w:rsidR="00000000" w:rsidDel="00000000" w:rsidP="00000000" w:rsidRDefault="00000000" w:rsidRPr="00000000" w14:paraId="0000005E">
            <w:pPr>
              <w:rPr>
                <w:rFonts w:ascii="Cabin" w:cs="Cabin" w:eastAsia="Cabin" w:hAnsi="Cabin"/>
                <w:sz w:val="19"/>
                <w:szCs w:val="19"/>
              </w:rPr>
            </w:pPr>
            <w:r w:rsidDel="00000000" w:rsidR="00000000" w:rsidRPr="00000000">
              <w:rPr>
                <w:rFonts w:ascii="Cabin" w:cs="Cabin" w:eastAsia="Cabin" w:hAnsi="Cabin"/>
                <w:b w:val="1"/>
                <w:bCs w:val="1"/>
                <w:sz w:val="19"/>
                <w:szCs w:val="19"/>
                <w:rtl w:val="0"/>
              </w:rPr>
              <w:t xml:space="preserve">Escenarios Visuales (1-2)</w:t>
            </w:r>
            <w:r w:rsidDel="00000000" w:rsidR="00000000" w:rsidRPr="00000000">
              <w:rPr>
                <w:rtl w:val="0"/>
              </w:rPr>
            </w:r>
          </w:p>
        </w:tc>
        <w:tc>
          <w:tcPr>
            <w:tcMar>
              <w:top w:w="120.0" w:type="dxa"/>
              <w:left w:w="150.0" w:type="dxa"/>
              <w:bottom w:w="120.0" w:type="dxa"/>
              <w:right w:w="150.0" w:type="dxa"/>
            </w:tcMar>
          </w:tcPr>
          <w:p w:rsidR="00000000" w:rsidDel="00000000" w:rsidP="00000000" w:rsidRDefault="00000000" w:rsidRPr="00000000" w14:paraId="0000005F">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 Describa el espacio visual, p. ej. Laboratorio virtual, aula interactiva, plano vectorial 3D... ]</w:t>
            </w:r>
          </w:p>
        </w:tc>
      </w:tr>
      <w:tr>
        <w:trPr>
          <w:cantSplit w:val="0"/>
          <w:tblHeader w:val="0"/>
        </w:trPr>
        <w:tc>
          <w:tcPr>
            <w:shd w:fill="f2f4f8" w:val="clear"/>
            <w:tcMar>
              <w:top w:w="120.0" w:type="dxa"/>
              <w:left w:w="150.0" w:type="dxa"/>
              <w:bottom w:w="120.0" w:type="dxa"/>
              <w:right w:w="150.0" w:type="dxa"/>
            </w:tcMar>
          </w:tcPr>
          <w:p w:rsidR="00000000" w:rsidDel="00000000" w:rsidP="00000000" w:rsidRDefault="00000000" w:rsidRPr="00000000" w14:paraId="00000060">
            <w:pPr>
              <w:rPr>
                <w:rFonts w:ascii="Cabin" w:cs="Cabin" w:eastAsia="Cabin" w:hAnsi="Cabin"/>
                <w:sz w:val="19"/>
                <w:szCs w:val="19"/>
              </w:rPr>
            </w:pPr>
            <w:r w:rsidDel="00000000" w:rsidR="00000000" w:rsidRPr="00000000">
              <w:rPr>
                <w:rFonts w:ascii="Cabin" w:cs="Cabin" w:eastAsia="Cabin" w:hAnsi="Cabin"/>
                <w:b w:val="1"/>
                <w:bCs w:val="1"/>
                <w:sz w:val="19"/>
                <w:szCs w:val="19"/>
                <w:rtl w:val="0"/>
              </w:rPr>
              <w:t xml:space="preserve">Personajes (1-2)</w:t>
            </w:r>
            <w:r w:rsidDel="00000000" w:rsidR="00000000" w:rsidRPr="00000000">
              <w:rPr>
                <w:rtl w:val="0"/>
              </w:rPr>
            </w:r>
          </w:p>
        </w:tc>
        <w:tc>
          <w:tcPr>
            <w:tcMar>
              <w:top w:w="120.0" w:type="dxa"/>
              <w:left w:w="150.0" w:type="dxa"/>
              <w:bottom w:w="120.0" w:type="dxa"/>
              <w:right w:w="150.0" w:type="dxa"/>
            </w:tcMar>
          </w:tcPr>
          <w:p w:rsidR="00000000" w:rsidDel="00000000" w:rsidP="00000000" w:rsidRDefault="00000000" w:rsidRPr="00000000" w14:paraId="00000061">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 Describa los personajes animados, p. ej. Docente guía y estudiante explorador... ]</w:t>
            </w:r>
          </w:p>
        </w:tc>
      </w:tr>
      <w:tr>
        <w:trPr>
          <w:cantSplit w:val="0"/>
          <w:tblHeader w:val="0"/>
        </w:trPr>
        <w:tc>
          <w:tcPr>
            <w:gridSpan w:val="2"/>
            <w:shd w:fill="2f5496" w:val="clear"/>
            <w:tcMar>
              <w:top w:w="80.0" w:type="dxa"/>
              <w:left w:w="120.0" w:type="dxa"/>
              <w:bottom w:w="80.0" w:type="dxa"/>
              <w:right w:w="120.0" w:type="dxa"/>
            </w:tcMar>
          </w:tcPr>
          <w:p w:rsidR="00000000" w:rsidDel="00000000" w:rsidP="00000000" w:rsidRDefault="00000000" w:rsidRPr="00000000" w14:paraId="00000062">
            <w:pPr>
              <w:rPr>
                <w:rFonts w:ascii="Cabin" w:cs="Cabin" w:eastAsia="Cabin" w:hAnsi="Cabin"/>
              </w:rPr>
            </w:pPr>
            <w:r w:rsidDel="00000000" w:rsidR="00000000" w:rsidRPr="00000000">
              <w:rPr>
                <w:rFonts w:ascii="Cabin" w:cs="Cabin" w:eastAsia="Cabin" w:hAnsi="Cabin"/>
                <w:b w:val="1"/>
                <w:bCs w:val="1"/>
                <w:color w:val="ffffff"/>
                <w:rtl w:val="0"/>
              </w:rPr>
              <w:t xml:space="preserve">GUION DE VOZ EN OFF</w:t>
            </w:r>
            <w:r w:rsidDel="00000000" w:rsidR="00000000" w:rsidRPr="00000000">
              <w:rPr>
                <w:rtl w:val="0"/>
              </w:rPr>
            </w:r>
          </w:p>
        </w:tc>
      </w:tr>
      <w:tr>
        <w:trPr>
          <w:cantSplit w:val="0"/>
          <w:tblHeader w:val="0"/>
        </w:trPr>
        <w:tc>
          <w:tcPr>
            <w:shd w:fill="f2f4f8" w:val="clear"/>
            <w:tcMar>
              <w:top w:w="120.0" w:type="dxa"/>
              <w:left w:w="150.0" w:type="dxa"/>
              <w:bottom w:w="120.0" w:type="dxa"/>
              <w:right w:w="150.0" w:type="dxa"/>
            </w:tcMar>
          </w:tcPr>
          <w:p w:rsidR="00000000" w:rsidDel="00000000" w:rsidP="00000000" w:rsidRDefault="00000000" w:rsidRPr="00000000" w14:paraId="00000064">
            <w:pPr>
              <w:rPr>
                <w:rFonts w:ascii="Cabin" w:cs="Cabin" w:eastAsia="Cabin" w:hAnsi="Cabin"/>
                <w:sz w:val="19"/>
                <w:szCs w:val="19"/>
              </w:rPr>
            </w:pPr>
            <w:r w:rsidDel="00000000" w:rsidR="00000000" w:rsidRPr="00000000">
              <w:rPr>
                <w:rFonts w:ascii="Cabin" w:cs="Cabin" w:eastAsia="Cabin" w:hAnsi="Cabin"/>
                <w:b w:val="1"/>
                <w:bCs w:val="1"/>
                <w:sz w:val="19"/>
                <w:szCs w:val="19"/>
                <w:rtl w:val="0"/>
              </w:rPr>
              <w:t xml:space="preserve">Estructura de Narración y Texto de Locución</w:t>
            </w:r>
            <w:r w:rsidDel="00000000" w:rsidR="00000000" w:rsidRPr="00000000">
              <w:rPr>
                <w:rtl w:val="0"/>
              </w:rPr>
            </w:r>
          </w:p>
        </w:tc>
        <w:tc>
          <w:tcPr>
            <w:tcMar>
              <w:top w:w="120.0" w:type="dxa"/>
              <w:left w:w="150.0" w:type="dxa"/>
              <w:bottom w:w="120.0" w:type="dxa"/>
              <w:right w:w="150.0" w:type="dxa"/>
            </w:tcMar>
          </w:tcPr>
          <w:p w:rsidR="00000000" w:rsidDel="00000000" w:rsidP="00000000" w:rsidRDefault="00000000" w:rsidRPr="00000000" w14:paraId="00000065">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 Escriba aquí el texto de locución en off (Máximo 300 palabras)]</w:t>
            </w:r>
          </w:p>
        </w:tc>
      </w:tr>
    </w:tbl>
    <w:p w:rsidR="00000000" w:rsidDel="00000000" w:rsidP="00000000" w:rsidRDefault="00000000" w:rsidRPr="00000000" w14:paraId="00000066">
      <w:pPr>
        <w:rPr>
          <w:rFonts w:ascii="Cabin" w:cs="Cabin" w:eastAsia="Cabin" w:hAnsi="Cabin"/>
          <w:b w:val="1"/>
          <w:bCs w:val="1"/>
        </w:rPr>
      </w:pPr>
      <w:r w:rsidDel="00000000" w:rsidR="00000000" w:rsidRPr="00000000">
        <w:rPr>
          <w:rtl w:val="0"/>
        </w:rPr>
      </w:r>
    </w:p>
    <w:p w:rsidR="00000000" w:rsidDel="00000000" w:rsidP="00000000" w:rsidRDefault="00000000" w:rsidRPr="00000000" w14:paraId="00000067">
      <w:pPr>
        <w:rPr>
          <w:rFonts w:ascii="Cabin" w:cs="Cabin" w:eastAsia="Cabin" w:hAnsi="Cabin"/>
          <w:b w:val="1"/>
          <w:bCs w:val="1"/>
        </w:rPr>
      </w:pPr>
      <w:r w:rsidDel="00000000" w:rsidR="00000000" w:rsidRPr="00000000">
        <w:rPr>
          <w:rtl w:val="0"/>
        </w:rPr>
      </w:r>
    </w:p>
    <w:p w:rsidR="00000000" w:rsidDel="00000000" w:rsidP="00000000" w:rsidRDefault="00000000" w:rsidRPr="00000000" w14:paraId="00000068">
      <w:pPr>
        <w:rPr>
          <w:rFonts w:ascii="Cabin" w:cs="Cabin" w:eastAsia="Cabin" w:hAnsi="Cabin"/>
        </w:rPr>
      </w:pPr>
      <w:r w:rsidDel="00000000" w:rsidR="00000000" w:rsidRPr="00000000">
        <w:rPr>
          <w:rFonts w:ascii="Cabin" w:cs="Cabin" w:eastAsia="Cabin" w:hAnsi="Cabin"/>
          <w:b w:val="1"/>
          <w:bCs w:val="1"/>
          <w:rtl w:val="0"/>
        </w:rPr>
        <w:t xml:space="preserve">Guion de Video de Presentación — Módulo 2:</w:t>
      </w:r>
      <w:r w:rsidDel="00000000" w:rsidR="00000000" w:rsidRPr="00000000">
        <w:rPr>
          <w:rtl w:val="0"/>
        </w:rPr>
      </w:r>
    </w:p>
    <w:tbl>
      <w:tblPr>
        <w:tblStyle w:val="Table10"/>
        <w:tblW w:w="11145.0" w:type="dxa"/>
        <w:jc w:val="center"/>
        <w:tblBorders>
          <w:top w:color="b0c4de" w:space="0" w:sz="4" w:val="single"/>
          <w:left w:color="000000" w:space="0" w:sz="0" w:val="nil"/>
          <w:bottom w:color="b0c4de" w:space="0" w:sz="4" w:val="single"/>
          <w:right w:color="000000" w:space="0" w:sz="0" w:val="nil"/>
          <w:insideH w:color="b0c4de" w:space="0" w:sz="4" w:val="single"/>
          <w:insideV w:color="000000" w:space="0" w:sz="0" w:val="nil"/>
        </w:tblBorders>
        <w:tblLayout w:type="fixed"/>
        <w:tblLook w:val="0400"/>
      </w:tblPr>
      <w:tblGrid>
        <w:gridCol w:w="1750"/>
        <w:gridCol w:w="9395.000000000002"/>
        <w:tblGridChange w:id="0">
          <w:tblGrid>
            <w:gridCol w:w="1750"/>
            <w:gridCol w:w="9395.000000000002"/>
          </w:tblGrid>
        </w:tblGridChange>
      </w:tblGrid>
      <w:tr>
        <w:trPr>
          <w:cantSplit w:val="0"/>
          <w:tblHeader w:val="0"/>
        </w:trPr>
        <w:tc>
          <w:tcPr>
            <w:gridSpan w:val="2"/>
            <w:shd w:fill="2f5496" w:val="clear"/>
            <w:tcMar>
              <w:top w:w="80.0" w:type="dxa"/>
              <w:left w:w="120.0" w:type="dxa"/>
              <w:bottom w:w="80.0" w:type="dxa"/>
              <w:right w:w="120.0" w:type="dxa"/>
            </w:tcMar>
          </w:tcPr>
          <w:p w:rsidR="00000000" w:rsidDel="00000000" w:rsidP="00000000" w:rsidRDefault="00000000" w:rsidRPr="00000000" w14:paraId="00000069">
            <w:pPr>
              <w:rPr>
                <w:rFonts w:ascii="Cabin" w:cs="Cabin" w:eastAsia="Cabin" w:hAnsi="Cabin"/>
              </w:rPr>
            </w:pPr>
            <w:r w:rsidDel="00000000" w:rsidR="00000000" w:rsidRPr="00000000">
              <w:rPr>
                <w:rFonts w:ascii="Cabin" w:cs="Cabin" w:eastAsia="Cabin" w:hAnsi="Cabin"/>
                <w:b w:val="1"/>
                <w:bCs w:val="1"/>
                <w:color w:val="ffffff"/>
                <w:rtl w:val="0"/>
              </w:rPr>
              <w:t xml:space="preserve">GUION DE REALIZACIÓN AUDIOVISUAL</w:t>
            </w:r>
            <w:r w:rsidDel="00000000" w:rsidR="00000000" w:rsidRPr="00000000">
              <w:rPr>
                <w:rtl w:val="0"/>
              </w:rPr>
            </w:r>
          </w:p>
        </w:tc>
      </w:tr>
      <w:tr>
        <w:trPr>
          <w:cantSplit w:val="0"/>
          <w:tblHeader w:val="0"/>
        </w:trPr>
        <w:tc>
          <w:tcPr>
            <w:shd w:fill="f2f4f8" w:val="clear"/>
            <w:tcMar>
              <w:top w:w="120.0" w:type="dxa"/>
              <w:left w:w="150.0" w:type="dxa"/>
              <w:bottom w:w="120.0" w:type="dxa"/>
              <w:right w:w="150.0" w:type="dxa"/>
            </w:tcMar>
          </w:tcPr>
          <w:p w:rsidR="00000000" w:rsidDel="00000000" w:rsidP="00000000" w:rsidRDefault="00000000" w:rsidRPr="00000000" w14:paraId="0000006B">
            <w:pPr>
              <w:rPr>
                <w:rFonts w:ascii="Cabin" w:cs="Cabin" w:eastAsia="Cabin" w:hAnsi="Cabin"/>
                <w:sz w:val="19"/>
                <w:szCs w:val="19"/>
              </w:rPr>
            </w:pPr>
            <w:r w:rsidDel="00000000" w:rsidR="00000000" w:rsidRPr="00000000">
              <w:rPr>
                <w:rFonts w:ascii="Cabin" w:cs="Cabin" w:eastAsia="Cabin" w:hAnsi="Cabin"/>
                <w:b w:val="1"/>
                <w:bCs w:val="1"/>
                <w:sz w:val="19"/>
                <w:szCs w:val="19"/>
                <w:rtl w:val="0"/>
              </w:rPr>
              <w:t xml:space="preserve">Escenarios Visuales (1-2)</w:t>
            </w:r>
            <w:r w:rsidDel="00000000" w:rsidR="00000000" w:rsidRPr="00000000">
              <w:rPr>
                <w:rtl w:val="0"/>
              </w:rPr>
            </w:r>
          </w:p>
        </w:tc>
        <w:tc>
          <w:tcPr>
            <w:tcMar>
              <w:top w:w="120.0" w:type="dxa"/>
              <w:left w:w="150.0" w:type="dxa"/>
              <w:bottom w:w="120.0" w:type="dxa"/>
              <w:right w:w="150.0" w:type="dxa"/>
            </w:tcMar>
          </w:tcPr>
          <w:p w:rsidR="00000000" w:rsidDel="00000000" w:rsidP="00000000" w:rsidRDefault="00000000" w:rsidRPr="00000000" w14:paraId="0000006C">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 Describa el espacio visual, p. ej. Laboratorio virtual, aula interactiva, plano vectorial 3D... ]</w:t>
            </w:r>
          </w:p>
        </w:tc>
      </w:tr>
      <w:tr>
        <w:trPr>
          <w:cantSplit w:val="0"/>
          <w:tblHeader w:val="0"/>
        </w:trPr>
        <w:tc>
          <w:tcPr>
            <w:shd w:fill="f2f4f8" w:val="clear"/>
            <w:tcMar>
              <w:top w:w="120.0" w:type="dxa"/>
              <w:left w:w="150.0" w:type="dxa"/>
              <w:bottom w:w="120.0" w:type="dxa"/>
              <w:right w:w="150.0" w:type="dxa"/>
            </w:tcMar>
          </w:tcPr>
          <w:p w:rsidR="00000000" w:rsidDel="00000000" w:rsidP="00000000" w:rsidRDefault="00000000" w:rsidRPr="00000000" w14:paraId="0000006D">
            <w:pPr>
              <w:rPr>
                <w:rFonts w:ascii="Cabin" w:cs="Cabin" w:eastAsia="Cabin" w:hAnsi="Cabin"/>
                <w:sz w:val="19"/>
                <w:szCs w:val="19"/>
              </w:rPr>
            </w:pPr>
            <w:r w:rsidDel="00000000" w:rsidR="00000000" w:rsidRPr="00000000">
              <w:rPr>
                <w:rFonts w:ascii="Cabin" w:cs="Cabin" w:eastAsia="Cabin" w:hAnsi="Cabin"/>
                <w:b w:val="1"/>
                <w:bCs w:val="1"/>
                <w:sz w:val="19"/>
                <w:szCs w:val="19"/>
                <w:rtl w:val="0"/>
              </w:rPr>
              <w:t xml:space="preserve">Personajes (1-2)</w:t>
            </w:r>
            <w:r w:rsidDel="00000000" w:rsidR="00000000" w:rsidRPr="00000000">
              <w:rPr>
                <w:rtl w:val="0"/>
              </w:rPr>
            </w:r>
          </w:p>
        </w:tc>
        <w:tc>
          <w:tcPr>
            <w:tcMar>
              <w:top w:w="120.0" w:type="dxa"/>
              <w:left w:w="150.0" w:type="dxa"/>
              <w:bottom w:w="120.0" w:type="dxa"/>
              <w:right w:w="150.0" w:type="dxa"/>
            </w:tcMar>
          </w:tcPr>
          <w:p w:rsidR="00000000" w:rsidDel="00000000" w:rsidP="00000000" w:rsidRDefault="00000000" w:rsidRPr="00000000" w14:paraId="0000006E">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 Describa los personajes animados, p. ej. Docente guía y estudiante explorador... ]</w:t>
            </w:r>
          </w:p>
        </w:tc>
      </w:tr>
      <w:tr>
        <w:trPr>
          <w:cantSplit w:val="0"/>
          <w:tblHeader w:val="0"/>
        </w:trPr>
        <w:tc>
          <w:tcPr>
            <w:gridSpan w:val="2"/>
            <w:shd w:fill="2f5496" w:val="clear"/>
            <w:tcMar>
              <w:top w:w="80.0" w:type="dxa"/>
              <w:left w:w="120.0" w:type="dxa"/>
              <w:bottom w:w="80.0" w:type="dxa"/>
              <w:right w:w="120.0" w:type="dxa"/>
            </w:tcMar>
          </w:tcPr>
          <w:p w:rsidR="00000000" w:rsidDel="00000000" w:rsidP="00000000" w:rsidRDefault="00000000" w:rsidRPr="00000000" w14:paraId="0000006F">
            <w:pPr>
              <w:rPr>
                <w:rFonts w:ascii="Cabin" w:cs="Cabin" w:eastAsia="Cabin" w:hAnsi="Cabin"/>
              </w:rPr>
            </w:pPr>
            <w:r w:rsidDel="00000000" w:rsidR="00000000" w:rsidRPr="00000000">
              <w:rPr>
                <w:rFonts w:ascii="Cabin" w:cs="Cabin" w:eastAsia="Cabin" w:hAnsi="Cabin"/>
                <w:b w:val="1"/>
                <w:bCs w:val="1"/>
                <w:color w:val="ffffff"/>
                <w:rtl w:val="0"/>
              </w:rPr>
              <w:t xml:space="preserve">GUION DE VOZ EN OFF</w:t>
            </w:r>
            <w:r w:rsidDel="00000000" w:rsidR="00000000" w:rsidRPr="00000000">
              <w:rPr>
                <w:rtl w:val="0"/>
              </w:rPr>
            </w:r>
          </w:p>
        </w:tc>
      </w:tr>
      <w:tr>
        <w:trPr>
          <w:cantSplit w:val="0"/>
          <w:tblHeader w:val="0"/>
        </w:trPr>
        <w:tc>
          <w:tcPr>
            <w:shd w:fill="f2f4f8" w:val="clear"/>
            <w:tcMar>
              <w:top w:w="120.0" w:type="dxa"/>
              <w:left w:w="150.0" w:type="dxa"/>
              <w:bottom w:w="120.0" w:type="dxa"/>
              <w:right w:w="150.0" w:type="dxa"/>
            </w:tcMar>
          </w:tcPr>
          <w:p w:rsidR="00000000" w:rsidDel="00000000" w:rsidP="00000000" w:rsidRDefault="00000000" w:rsidRPr="00000000" w14:paraId="00000071">
            <w:pPr>
              <w:rPr>
                <w:rFonts w:ascii="Cabin" w:cs="Cabin" w:eastAsia="Cabin" w:hAnsi="Cabin"/>
                <w:sz w:val="19"/>
                <w:szCs w:val="19"/>
              </w:rPr>
            </w:pPr>
            <w:r w:rsidDel="00000000" w:rsidR="00000000" w:rsidRPr="00000000">
              <w:rPr>
                <w:rFonts w:ascii="Cabin" w:cs="Cabin" w:eastAsia="Cabin" w:hAnsi="Cabin"/>
                <w:b w:val="1"/>
                <w:bCs w:val="1"/>
                <w:sz w:val="19"/>
                <w:szCs w:val="19"/>
                <w:rtl w:val="0"/>
              </w:rPr>
              <w:t xml:space="preserve">Estructura de Narración y Texto de Locución</w:t>
            </w:r>
            <w:r w:rsidDel="00000000" w:rsidR="00000000" w:rsidRPr="00000000">
              <w:rPr>
                <w:rtl w:val="0"/>
              </w:rPr>
            </w:r>
          </w:p>
        </w:tc>
        <w:tc>
          <w:tcPr>
            <w:tcMar>
              <w:top w:w="120.0" w:type="dxa"/>
              <w:left w:w="150.0" w:type="dxa"/>
              <w:bottom w:w="120.0" w:type="dxa"/>
              <w:right w:w="150.0" w:type="dxa"/>
            </w:tcMar>
          </w:tcPr>
          <w:p w:rsidR="00000000" w:rsidDel="00000000" w:rsidP="00000000" w:rsidRDefault="00000000" w:rsidRPr="00000000" w14:paraId="00000072">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 Escriba aquí el texto de locución y la guía visual paso a paso (Máximo 300 palabras)]</w:t>
            </w:r>
          </w:p>
        </w:tc>
      </w:tr>
    </w:tbl>
    <w:p w:rsidR="00000000" w:rsidDel="00000000" w:rsidP="00000000" w:rsidRDefault="00000000" w:rsidRPr="00000000" w14:paraId="00000073">
      <w:pPr>
        <w:rPr>
          <w:rFonts w:ascii="Cabin" w:cs="Cabin" w:eastAsia="Cabin" w:hAnsi="Cabin"/>
        </w:rPr>
      </w:pPr>
      <w:r w:rsidDel="00000000" w:rsidR="00000000" w:rsidRPr="00000000">
        <w:rPr>
          <w:rtl w:val="0"/>
        </w:rPr>
      </w:r>
    </w:p>
    <w:p w:rsidR="00000000" w:rsidDel="00000000" w:rsidP="00000000" w:rsidRDefault="00000000" w:rsidRPr="00000000" w14:paraId="00000074">
      <w:pPr>
        <w:pStyle w:val="Heading2"/>
        <w:rPr>
          <w:rFonts w:ascii="Cabin" w:cs="Cabin" w:eastAsia="Cabin" w:hAnsi="Cabin"/>
        </w:rPr>
      </w:pPr>
      <w:r w:rsidDel="00000000" w:rsidR="00000000" w:rsidRPr="00000000">
        <w:rPr>
          <w:rFonts w:ascii="Cabin" w:cs="Cabin" w:eastAsia="Cabin" w:hAnsi="Cabin"/>
          <w:color w:val="4472c4"/>
          <w:rtl w:val="0"/>
        </w:rPr>
        <w:t xml:space="preserve">3.2. Secuencia de Enseñanza Basada en Situación de Contextualización Significativa</w:t>
      </w:r>
      <w:r w:rsidDel="00000000" w:rsidR="00000000" w:rsidRPr="00000000">
        <w:rPr>
          <w:rtl w:val="0"/>
        </w:rPr>
      </w:r>
    </w:p>
    <w:p w:rsidR="00000000" w:rsidDel="00000000" w:rsidP="00000000" w:rsidRDefault="00000000" w:rsidRPr="00000000" w14:paraId="00000075">
      <w:pPr>
        <w:rPr>
          <w:rFonts w:ascii="Cabin" w:cs="Cabin" w:eastAsia="Cabin" w:hAnsi="Cabin"/>
        </w:rPr>
      </w:pPr>
      <w:r w:rsidDel="00000000" w:rsidR="00000000" w:rsidRPr="00000000">
        <w:rPr>
          <w:rtl w:val="0"/>
        </w:rPr>
      </w:r>
    </w:p>
    <w:p w:rsidR="00000000" w:rsidDel="00000000" w:rsidP="00000000" w:rsidRDefault="00000000" w:rsidRPr="00000000" w14:paraId="00000076">
      <w:pPr>
        <w:rPr>
          <w:rFonts w:ascii="Cabin" w:cs="Cabin" w:eastAsia="Cabin" w:hAnsi="Cabin"/>
        </w:rPr>
      </w:pPr>
      <w:r w:rsidDel="00000000" w:rsidR="00000000" w:rsidRPr="00000000">
        <w:rPr>
          <w:rFonts w:ascii="Cabin" w:cs="Cabin" w:eastAsia="Cabin" w:hAnsi="Cabin"/>
          <w:b w:val="1"/>
          <w:bCs w:val="1"/>
          <w:sz w:val="24"/>
          <w:szCs w:val="24"/>
          <w:rtl w:val="0"/>
        </w:rPr>
        <w:t xml:space="preserve">MÓDULO 1:</w:t>
      </w:r>
      <w:r w:rsidDel="00000000" w:rsidR="00000000" w:rsidRPr="00000000">
        <w:rPr>
          <w:rFonts w:ascii="Cabin" w:cs="Cabin" w:eastAsia="Cabin" w:hAnsi="Cabin"/>
          <w:b w:val="1"/>
          <w:bCs w:val="1"/>
          <w:rtl w:val="0"/>
        </w:rPr>
        <w:br w:type="textWrapping"/>
        <w:t xml:space="preserve">a. Situación o Problema de Contextualización Significativa:</w:t>
      </w:r>
      <w:r w:rsidDel="00000000" w:rsidR="00000000" w:rsidRPr="00000000">
        <w:rPr>
          <w:rtl w:val="0"/>
        </w:rPr>
      </w:r>
    </w:p>
    <w:sdt>
      <w:sdtPr>
        <w:lock w:val="contentLocked"/>
        <w:id w:val="-388754274"/>
        <w:tag w:val="goog_rdk_0"/>
      </w:sdtPr>
      <w:sdtContent>
        <w:tbl>
          <w:tblPr>
            <w:tblStyle w:val="Table11"/>
            <w:tblW w:w="9360.0" w:type="dxa"/>
            <w:jc w:val="center"/>
            <w:tblBorders>
              <w:top w:color="2f5496" w:space="0" w:sz="6" w:val="single"/>
              <w:left w:color="000000" w:space="0" w:sz="0" w:val="nil"/>
              <w:bottom w:color="2f5496" w:space="0" w:sz="6" w:val="single"/>
              <w:right w:color="000000" w:space="0" w:sz="0" w:val="nil"/>
              <w:insideH w:color="2f5496" w:space="0" w:sz="6" w:val="single"/>
              <w:insideV w:color="000000" w:space="0" w:sz="0" w:val="nil"/>
            </w:tblBorders>
            <w:tblLayout w:type="fixed"/>
            <w:tblLook w:val="0400"/>
          </w:tblPr>
          <w:tblGrid>
            <w:gridCol w:w="9360"/>
            <w:tblGridChange w:id="0">
              <w:tblGrid>
                <w:gridCol w:w="9360"/>
              </w:tblGrid>
            </w:tblGridChange>
          </w:tblGrid>
          <w:tr>
            <w:trPr>
              <w:cantSplit w:val="0"/>
              <w:trHeight w:val="1430.955" w:hRule="atLeast"/>
              <w:tblHeader w:val="0"/>
            </w:trPr>
            <w:tc>
              <w:tcPr>
                <w:shd w:fill="fafafa" w:val="clear"/>
                <w:tcMar>
                  <w:top w:w="140.0" w:type="dxa"/>
                  <w:left w:w="150.0" w:type="dxa"/>
                  <w:bottom w:w="140.0" w:type="dxa"/>
                  <w:right w:w="150.0" w:type="dxa"/>
                </w:tcMar>
              </w:tcPr>
              <w:p w:rsidR="00000000" w:rsidDel="00000000" w:rsidP="00000000" w:rsidRDefault="00000000" w:rsidRPr="00000000" w14:paraId="00000077">
                <w:pPr>
                  <w:rPr>
                    <w:i w:val="1"/>
                    <w:iCs w:val="1"/>
                    <w:color w:val="000000"/>
                  </w:rPr>
                </w:pPr>
                <w:r w:rsidDel="00000000" w:rsidR="00000000" w:rsidRPr="00000000">
                  <w:rPr>
                    <w:rFonts w:ascii="Cabin" w:cs="Cabin" w:eastAsia="Cabin" w:hAnsi="Cabin"/>
                    <w:i w:val="1"/>
                    <w:iCs w:val="1"/>
                    <w:color w:val="000000"/>
                    <w:sz w:val="19"/>
                    <w:szCs w:val="19"/>
                    <w:rtl w:val="0"/>
                  </w:rPr>
                  <w:t xml:space="preserve">[Describa de manera clara y motivadora el problema ingenieril o fenómeno real que servirá como detonante y eje articulador del aprendizaje a lo largo de las lecciones del Módulo 1]</w:t>
                </w:r>
                <w:r w:rsidDel="00000000" w:rsidR="00000000" w:rsidRPr="00000000">
                  <w:rPr>
                    <w:rtl w:val="0"/>
                  </w:rPr>
                </w:r>
              </w:p>
            </w:tc>
          </w:tr>
        </w:tbl>
      </w:sdtContent>
    </w:sdt>
    <w:p w:rsidR="00000000" w:rsidDel="00000000" w:rsidP="00000000" w:rsidRDefault="00000000" w:rsidRPr="00000000" w14:paraId="00000078">
      <w:pPr>
        <w:rPr>
          <w:rFonts w:ascii="Cabin" w:cs="Cabin" w:eastAsia="Cabin" w:hAnsi="Cabin"/>
        </w:rPr>
      </w:pPr>
      <w:r w:rsidDel="00000000" w:rsidR="00000000" w:rsidRPr="00000000">
        <w:rPr>
          <w:rtl w:val="0"/>
        </w:rPr>
      </w:r>
    </w:p>
    <w:p w:rsidR="00000000" w:rsidDel="00000000" w:rsidP="00000000" w:rsidRDefault="00000000" w:rsidRPr="00000000" w14:paraId="00000079">
      <w:pPr>
        <w:rPr>
          <w:rFonts w:ascii="Cabin" w:cs="Cabin" w:eastAsia="Cabin" w:hAnsi="Cabin"/>
        </w:rPr>
      </w:pPr>
      <w:r w:rsidDel="00000000" w:rsidR="00000000" w:rsidRPr="00000000">
        <w:rPr>
          <w:rFonts w:ascii="Cabin" w:cs="Cabin" w:eastAsia="Cabin" w:hAnsi="Cabin"/>
          <w:b w:val="1"/>
          <w:bCs w:val="1"/>
          <w:rtl w:val="0"/>
        </w:rPr>
        <w:t xml:space="preserve">b. </w:t>
      </w:r>
      <w:r w:rsidDel="00000000" w:rsidR="00000000" w:rsidRPr="00000000">
        <w:rPr>
          <w:rFonts w:ascii="Cabin" w:cs="Cabin" w:eastAsia="Cabin" w:hAnsi="Cabin"/>
          <w:b w:val="1"/>
          <w:bCs w:val="1"/>
          <w:rtl w:val="0"/>
        </w:rPr>
        <w:t xml:space="preserve">Trayectoria Hipotética de Aprendizaj</w:t>
      </w:r>
      <w:r w:rsidDel="00000000" w:rsidR="00000000" w:rsidRPr="00000000">
        <w:rPr>
          <w:rFonts w:ascii="Cabin" w:cs="Cabin" w:eastAsia="Cabin" w:hAnsi="Cabin"/>
          <w:b w:val="1"/>
          <w:bCs w:val="1"/>
          <w:rtl w:val="0"/>
        </w:rPr>
        <w:t xml:space="preserve">e (THA):</w:t>
      </w:r>
      <w:r w:rsidDel="00000000" w:rsidR="00000000" w:rsidRPr="00000000">
        <w:rPr>
          <w:rtl w:val="0"/>
        </w:rPr>
      </w:r>
    </w:p>
    <w:p w:rsidR="00000000" w:rsidDel="00000000" w:rsidP="00000000" w:rsidRDefault="00000000" w:rsidRPr="00000000" w14:paraId="0000007A">
      <w:pPr>
        <w:jc w:val="both"/>
        <w:rPr>
          <w:rFonts w:ascii="Cabin" w:cs="Cabin" w:eastAsia="Cabin" w:hAnsi="Cabin"/>
          <w:color w:val="b7b7b7"/>
        </w:rPr>
      </w:pPr>
      <w:r w:rsidDel="00000000" w:rsidR="00000000" w:rsidRPr="00000000">
        <w:rPr>
          <w:rFonts w:ascii="Cabin" w:cs="Cabin" w:eastAsia="Cabin" w:hAnsi="Cabin"/>
          <w:color w:val="b7b7b7"/>
          <w:rtl w:val="0"/>
        </w:rPr>
        <w:t xml:space="preserve">Describir la secuencia de aprendizaje</w:t>
      </w:r>
      <w:r w:rsidDel="00000000" w:rsidR="00000000" w:rsidRPr="00000000">
        <w:rPr>
          <w:rFonts w:ascii="Cabin" w:cs="Cabin" w:eastAsia="Cabin" w:hAnsi="Cabin"/>
          <w:color w:val="b7b7b7"/>
          <w:rtl w:val="0"/>
        </w:rPr>
        <w:t xml:space="preserve"> que se proyecta para el estudiante organizando la propuesta en formato libre (mediante un guion narrativo, un mapa de la secuencia, diapositivas, una infografía, un flujo visual o una estructura en prosa), asegurando que sean visibles los siguientes tres momentos didácticos, atendiendo a lo solicitado en siguientes elementos:</w:t>
      </w:r>
    </w:p>
    <w:p w:rsidR="00000000" w:rsidDel="00000000" w:rsidP="00000000" w:rsidRDefault="00000000" w:rsidRPr="00000000" w14:paraId="0000007B">
      <w:pPr>
        <w:jc w:val="both"/>
        <w:rPr>
          <w:rFonts w:ascii="Cabin" w:cs="Cabin" w:eastAsia="Cabin" w:hAnsi="Cabin"/>
          <w:b w:val="1"/>
          <w:bCs w:val="1"/>
          <w:color w:val="b7b7b7"/>
        </w:rPr>
      </w:pPr>
      <w:sdt>
        <w:sdtPr>
          <w:id w:val="-1223914481"/>
          <w:tag w:val="goog_rdk_1"/>
        </w:sdtPr>
        <w:sdtContent>
          <w:r w:rsidDel="00000000" w:rsidR="00000000" w:rsidRPr="00000000">
            <w:rPr>
              <w:rFonts w:ascii="Arial Unicode MS" w:cs="Arial Unicode MS" w:eastAsia="Arial Unicode MS" w:hAnsi="Arial Unicode MS"/>
              <w:b w:val="1"/>
              <w:bCs w:val="1"/>
              <w:color w:val="b7b7b7"/>
              <w:rtl w:val="0"/>
            </w:rPr>
            <w:t xml:space="preserve">→ Momento 1: Exploración y Desencadenamiento (El punto de partida)</w:t>
          </w:r>
        </w:sdtContent>
      </w:sdt>
    </w:p>
    <w:p w:rsidR="00000000" w:rsidDel="00000000" w:rsidP="00000000" w:rsidRDefault="00000000" w:rsidRPr="00000000" w14:paraId="0000007C">
      <w:pPr>
        <w:ind w:left="720" w:firstLine="0"/>
        <w:jc w:val="both"/>
        <w:rPr>
          <w:rFonts w:ascii="Cabin" w:cs="Cabin" w:eastAsia="Cabin" w:hAnsi="Cabin"/>
          <w:color w:val="b7b7b7"/>
        </w:rPr>
      </w:pPr>
      <w:r w:rsidDel="00000000" w:rsidR="00000000" w:rsidRPr="00000000">
        <w:rPr>
          <w:rFonts w:ascii="Cabin" w:cs="Cabin" w:eastAsia="Cabin" w:hAnsi="Cabin"/>
          <w:color w:val="b7b7b7"/>
          <w:u w:val="single"/>
          <w:rtl w:val="0"/>
        </w:rPr>
        <w:t xml:space="preserve">Abordaje del Reto y Razonamiento Inicial:</w:t>
      </w:r>
      <w:r w:rsidDel="00000000" w:rsidR="00000000" w:rsidRPr="00000000">
        <w:rPr>
          <w:rFonts w:ascii="Cabin" w:cs="Cabin" w:eastAsia="Cabin" w:hAnsi="Cabin"/>
          <w:color w:val="b7b7b7"/>
          <w:rtl w:val="0"/>
        </w:rPr>
        <w:t xml:space="preserve"> Formular las tareas exploratorias y preguntas orientadoras contextualizadas que enfrentarán al estudiante con el problema de contextualización significativa sin revelarle la solución, describiendo cómo razona a partir de sus conocimientos previos, qué conjeturas formula y qué errores e intuiciones probables pueden surgir.</w:t>
      </w:r>
    </w:p>
    <w:p w:rsidR="00000000" w:rsidDel="00000000" w:rsidP="00000000" w:rsidRDefault="00000000" w:rsidRPr="00000000" w14:paraId="0000007D">
      <w:pPr>
        <w:ind w:left="720" w:firstLine="0"/>
        <w:jc w:val="both"/>
        <w:rPr>
          <w:rFonts w:ascii="Cabin" w:cs="Cabin" w:eastAsia="Cabin" w:hAnsi="Cabin"/>
          <w:color w:val="b7b7b7"/>
        </w:rPr>
      </w:pPr>
      <w:r w:rsidDel="00000000" w:rsidR="00000000" w:rsidRPr="00000000">
        <w:rPr>
          <w:rFonts w:ascii="Cabin" w:cs="Cabin" w:eastAsia="Cabin" w:hAnsi="Cabin"/>
          <w:color w:val="b7b7b7"/>
          <w:u w:val="single"/>
          <w:rtl w:val="0"/>
        </w:rPr>
        <w:t xml:space="preserve">Alineación de Competencias de Entrada:</w:t>
      </w:r>
      <w:r w:rsidDel="00000000" w:rsidR="00000000" w:rsidRPr="00000000">
        <w:rPr>
          <w:rFonts w:ascii="Cabin" w:cs="Cabin" w:eastAsia="Cabin" w:hAnsi="Cabin"/>
          <w:color w:val="b7b7b7"/>
          <w:rtl w:val="0"/>
        </w:rPr>
        <w:t xml:space="preserve"> Especificar las microcompetencias previas o de entrada que se activan al inicio del proceso, en concordancia con el Acuerdo CA 219 de 2023.</w:t>
      </w:r>
    </w:p>
    <w:p w:rsidR="00000000" w:rsidDel="00000000" w:rsidP="00000000" w:rsidRDefault="00000000" w:rsidRPr="00000000" w14:paraId="0000007E">
      <w:pPr>
        <w:jc w:val="both"/>
        <w:rPr>
          <w:rFonts w:ascii="Cabin" w:cs="Cabin" w:eastAsia="Cabin" w:hAnsi="Cabin"/>
          <w:b w:val="1"/>
          <w:bCs w:val="1"/>
          <w:color w:val="b7b7b7"/>
        </w:rPr>
      </w:pPr>
      <w:sdt>
        <w:sdtPr>
          <w:id w:val="-95393253"/>
          <w:tag w:val="goog_rdk_2"/>
        </w:sdtPr>
        <w:sdtContent>
          <w:r w:rsidDel="00000000" w:rsidR="00000000" w:rsidRPr="00000000">
            <w:rPr>
              <w:rFonts w:ascii="Arial Unicode MS" w:cs="Arial Unicode MS" w:eastAsia="Arial Unicode MS" w:hAnsi="Arial Unicode MS"/>
              <w:b w:val="1"/>
              <w:bCs w:val="1"/>
              <w:color w:val="b7b7b7"/>
              <w:rtl w:val="0"/>
            </w:rPr>
            <w:t xml:space="preserve">→ Momento 2: Abordaje e Indagación (La construcción de estrategias)</w:t>
          </w:r>
        </w:sdtContent>
      </w:sdt>
    </w:p>
    <w:p w:rsidR="00000000" w:rsidDel="00000000" w:rsidP="00000000" w:rsidRDefault="00000000" w:rsidRPr="00000000" w14:paraId="0000007F">
      <w:pPr>
        <w:ind w:left="720" w:firstLine="0"/>
        <w:jc w:val="both"/>
        <w:rPr>
          <w:rFonts w:ascii="Cabin" w:cs="Cabin" w:eastAsia="Cabin" w:hAnsi="Cabin"/>
          <w:color w:val="b7b7b7"/>
        </w:rPr>
      </w:pPr>
      <w:r w:rsidDel="00000000" w:rsidR="00000000" w:rsidRPr="00000000">
        <w:rPr>
          <w:rFonts w:ascii="Cabin" w:cs="Cabin" w:eastAsia="Cabin" w:hAnsi="Cabin"/>
          <w:color w:val="b7b7b7"/>
          <w:u w:val="single"/>
          <w:rtl w:val="0"/>
        </w:rPr>
        <w:t xml:space="preserve">Ruta de Indagación y Evolución Cognitiva:</w:t>
      </w:r>
      <w:r w:rsidDel="00000000" w:rsidR="00000000" w:rsidRPr="00000000">
        <w:rPr>
          <w:rFonts w:ascii="Cabin" w:cs="Cabin" w:eastAsia="Cabin" w:hAnsi="Cabin"/>
          <w:color w:val="b7b7b7"/>
          <w:rtl w:val="0"/>
        </w:rPr>
        <w:t xml:space="preserve"> Describir la secuencia de tareas intermedias (uso de representaciones, cálculos, modelaciones o herramientas) que guiarán la resolución matemática, explicando el progreso en la comprensión del estudiante e identificando los obstáculos o bloqueos conceptuales que debe superar.</w:t>
      </w:r>
    </w:p>
    <w:p w:rsidR="00000000" w:rsidDel="00000000" w:rsidP="00000000" w:rsidRDefault="00000000" w:rsidRPr="00000000" w14:paraId="00000080">
      <w:pPr>
        <w:ind w:left="720" w:firstLine="0"/>
        <w:jc w:val="both"/>
        <w:rPr>
          <w:rFonts w:ascii="Cabin" w:cs="Cabin" w:eastAsia="Cabin" w:hAnsi="Cabin"/>
          <w:color w:val="b7b7b7"/>
        </w:rPr>
      </w:pPr>
      <w:r w:rsidDel="00000000" w:rsidR="00000000" w:rsidRPr="00000000">
        <w:rPr>
          <w:rFonts w:ascii="Cabin" w:cs="Cabin" w:eastAsia="Cabin" w:hAnsi="Cabin"/>
          <w:color w:val="b7b7b7"/>
          <w:u w:val="single"/>
          <w:rtl w:val="0"/>
        </w:rPr>
        <w:t xml:space="preserve">Alineación de Competencias Intermedia:</w:t>
      </w:r>
      <w:r w:rsidDel="00000000" w:rsidR="00000000" w:rsidRPr="00000000">
        <w:rPr>
          <w:rFonts w:ascii="Cabin" w:cs="Cabin" w:eastAsia="Cabin" w:hAnsi="Cabin"/>
          <w:color w:val="b7b7b7"/>
          <w:rtl w:val="0"/>
        </w:rPr>
        <w:t xml:space="preserve"> Precisar las microcompetencias de desarrollo intermedio que se van construyendo durante esta fase de indagación, conforme al Acuerdo CA 219 de 2023.</w:t>
      </w:r>
      <w:r w:rsidDel="00000000" w:rsidR="00000000" w:rsidRPr="00000000">
        <w:rPr>
          <w:rtl w:val="0"/>
        </w:rPr>
      </w:r>
    </w:p>
    <w:p w:rsidR="00000000" w:rsidDel="00000000" w:rsidP="00000000" w:rsidRDefault="00000000" w:rsidRPr="00000000" w14:paraId="00000081">
      <w:pPr>
        <w:jc w:val="both"/>
        <w:rPr>
          <w:rFonts w:ascii="Cabin" w:cs="Cabin" w:eastAsia="Cabin" w:hAnsi="Cabin"/>
          <w:b w:val="1"/>
          <w:bCs w:val="1"/>
          <w:color w:val="b7b7b7"/>
        </w:rPr>
      </w:pPr>
      <w:sdt>
        <w:sdtPr>
          <w:id w:val="-497423149"/>
          <w:tag w:val="goog_rdk_3"/>
        </w:sdtPr>
        <w:sdtContent>
          <w:r w:rsidDel="00000000" w:rsidR="00000000" w:rsidRPr="00000000">
            <w:rPr>
              <w:rFonts w:ascii="Arial Unicode MS" w:cs="Arial Unicode MS" w:eastAsia="Arial Unicode MS" w:hAnsi="Arial Unicode MS"/>
              <w:b w:val="1"/>
              <w:bCs w:val="1"/>
              <w:color w:val="b7b7b7"/>
              <w:rtl w:val="0"/>
            </w:rPr>
            <w:t xml:space="preserve">→ </w:t>
          </w:r>
        </w:sdtContent>
      </w:sdt>
      <w:r w:rsidDel="00000000" w:rsidR="00000000" w:rsidRPr="00000000">
        <w:rPr>
          <w:rFonts w:ascii="Cabin" w:cs="Cabin" w:eastAsia="Cabin" w:hAnsi="Cabin"/>
          <w:b w:val="1"/>
          <w:bCs w:val="1"/>
          <w:color w:val="b7b7b7"/>
          <w:rtl w:val="0"/>
        </w:rPr>
        <w:t xml:space="preserve">Momento 3: Formalización e Institucionalización (Cierre y consolidación)</w:t>
      </w:r>
    </w:p>
    <w:p w:rsidR="00000000" w:rsidDel="00000000" w:rsidP="00000000" w:rsidRDefault="00000000" w:rsidRPr="00000000" w14:paraId="00000082">
      <w:pPr>
        <w:ind w:left="720" w:firstLine="0"/>
        <w:jc w:val="both"/>
        <w:rPr>
          <w:rFonts w:ascii="Cabin" w:cs="Cabin" w:eastAsia="Cabin" w:hAnsi="Cabin"/>
          <w:color w:val="b7b7b7"/>
        </w:rPr>
      </w:pPr>
      <w:r w:rsidDel="00000000" w:rsidR="00000000" w:rsidRPr="00000000">
        <w:rPr>
          <w:rFonts w:ascii="Cabin" w:cs="Cabin" w:eastAsia="Cabin" w:hAnsi="Cabin"/>
          <w:color w:val="b7b7b7"/>
          <w:u w:val="single"/>
          <w:rtl w:val="0"/>
        </w:rPr>
        <w:t xml:space="preserve">Síntesis y Aplicación Autónoma: </w:t>
      </w:r>
      <w:r w:rsidDel="00000000" w:rsidR="00000000" w:rsidRPr="00000000">
        <w:rPr>
          <w:rFonts w:ascii="Cabin" w:cs="Cabin" w:eastAsia="Cabin" w:hAnsi="Cabin"/>
          <w:color w:val="b7b7b7"/>
          <w:rtl w:val="0"/>
        </w:rPr>
        <w:t xml:space="preserve">Detallar las tareas de síntesis donde se formalizan conceptos, teoremas, definiciones y representaciones simbólicas, explicando cómo el estudiante consolida el conocimiento formal y lo aplica de manera autónoma para resolver el problema original.</w:t>
      </w:r>
    </w:p>
    <w:p w:rsidR="00000000" w:rsidDel="00000000" w:rsidP="00000000" w:rsidRDefault="00000000" w:rsidRPr="00000000" w14:paraId="00000083">
      <w:pPr>
        <w:ind w:left="720" w:firstLine="0"/>
        <w:jc w:val="both"/>
        <w:rPr>
          <w:rFonts w:ascii="Cabin" w:cs="Cabin" w:eastAsia="Cabin" w:hAnsi="Cabin"/>
          <w:color w:val="b7b7b7"/>
        </w:rPr>
      </w:pPr>
      <w:r w:rsidDel="00000000" w:rsidR="00000000" w:rsidRPr="00000000">
        <w:rPr>
          <w:rFonts w:ascii="Cabin" w:cs="Cabin" w:eastAsia="Cabin" w:hAnsi="Cabin"/>
          <w:color w:val="b7b7b7"/>
          <w:u w:val="single"/>
          <w:rtl w:val="0"/>
        </w:rPr>
        <w:t xml:space="preserve">Alineación de Competencias de Cierre: </w:t>
      </w:r>
      <w:r w:rsidDel="00000000" w:rsidR="00000000" w:rsidRPr="00000000">
        <w:rPr>
          <w:rFonts w:ascii="Cabin" w:cs="Cabin" w:eastAsia="Cabin" w:hAnsi="Cabin"/>
          <w:color w:val="b7b7b7"/>
          <w:rtl w:val="0"/>
        </w:rPr>
        <w:t xml:space="preserve">Determinar la microcompetencia (mC) principal alcanzada al finalizar el módulo, atendiendo a lo establecido en el Acuerdo CA 219 de 2023.</w:t>
      </w:r>
      <w:r w:rsidDel="00000000" w:rsidR="00000000" w:rsidRPr="00000000">
        <w:rPr>
          <w:rtl w:val="0"/>
        </w:rPr>
      </w:r>
    </w:p>
    <w:p w:rsidR="00000000" w:rsidDel="00000000" w:rsidP="00000000" w:rsidRDefault="00000000" w:rsidRPr="00000000" w14:paraId="00000084">
      <w:pPr>
        <w:jc w:val="both"/>
        <w:rPr>
          <w:rFonts w:ascii="Cabin" w:cs="Cabin" w:eastAsia="Cabin" w:hAnsi="Cabin"/>
        </w:rPr>
      </w:pPr>
      <w:r w:rsidDel="00000000" w:rsidR="00000000" w:rsidRPr="00000000">
        <w:rPr>
          <w:rFonts w:ascii="Cabin" w:cs="Cabin" w:eastAsia="Cabin" w:hAnsi="Cabin"/>
          <w:b w:val="1"/>
          <w:bCs w:val="1"/>
          <w:color w:val="b7b7b7"/>
          <w:rtl w:val="0"/>
        </w:rPr>
        <w:t xml:space="preserve">Nota para la entrega:</w:t>
      </w:r>
      <w:r w:rsidDel="00000000" w:rsidR="00000000" w:rsidRPr="00000000">
        <w:rPr>
          <w:rFonts w:ascii="Cabin" w:cs="Cabin" w:eastAsia="Cabin" w:hAnsi="Cabin"/>
          <w:color w:val="b7b7b7"/>
          <w:rtl w:val="0"/>
        </w:rPr>
        <w:t xml:space="preserve"> Presentar la propuesta en el formato de preferencia (narrativo, gráfico o mixto), garantizando la coherencia pedagógica y la trazabilidad de los elementos solicitados en cada momento didáctico.</w:t>
      </w:r>
      <w:r w:rsidDel="00000000" w:rsidR="00000000" w:rsidRPr="00000000">
        <w:rPr>
          <w:rtl w:val="0"/>
        </w:rPr>
      </w:r>
    </w:p>
    <w:sdt>
      <w:sdtPr>
        <w:lock w:val="contentLocked"/>
        <w:id w:val="1701888150"/>
        <w:tag w:val="goog_rdk_4"/>
      </w:sdtPr>
      <w:sdtContent>
        <w:tbl>
          <w:tblPr>
            <w:tblStyle w:val="Table12"/>
            <w:tblW w:w="9360.0" w:type="dxa"/>
            <w:jc w:val="center"/>
            <w:tblBorders>
              <w:top w:color="2f5496" w:space="0" w:sz="6" w:val="single"/>
              <w:left w:color="000000" w:space="0" w:sz="0" w:val="nil"/>
              <w:bottom w:color="2f5496" w:space="0" w:sz="6" w:val="single"/>
              <w:right w:color="000000" w:space="0" w:sz="0" w:val="nil"/>
              <w:insideH w:color="2f5496" w:space="0" w:sz="6" w:val="single"/>
              <w:insideV w:color="000000" w:space="0" w:sz="0" w:val="nil"/>
            </w:tblBorders>
            <w:tblLayout w:type="fixed"/>
            <w:tblLook w:val="0400"/>
          </w:tblPr>
          <w:tblGrid>
            <w:gridCol w:w="9360"/>
            <w:tblGridChange w:id="0">
              <w:tblGrid>
                <w:gridCol w:w="9360"/>
              </w:tblGrid>
            </w:tblGridChange>
          </w:tblGrid>
          <w:tr>
            <w:trPr>
              <w:cantSplit w:val="0"/>
              <w:trHeight w:val="4189.999999999995" w:hRule="atLeast"/>
              <w:tblHeader w:val="0"/>
            </w:trPr>
            <w:tc>
              <w:tcPr>
                <w:shd w:fill="fafafa" w:val="clear"/>
                <w:tcMar>
                  <w:top w:w="140.0" w:type="dxa"/>
                  <w:left w:w="150.0" w:type="dxa"/>
                  <w:bottom w:w="140.0" w:type="dxa"/>
                  <w:right w:w="150.0" w:type="dxa"/>
                </w:tcMar>
              </w:tcPr>
              <w:p w:rsidR="00000000" w:rsidDel="00000000" w:rsidP="00000000" w:rsidRDefault="00000000" w:rsidRPr="00000000" w14:paraId="00000085">
                <w:pPr>
                  <w:rPr>
                    <w:rFonts w:ascii="Cabin" w:cs="Cabin" w:eastAsia="Cabin" w:hAnsi="Cabin"/>
                    <w:i w:val="1"/>
                    <w:iCs w:val="1"/>
                    <w:color w:val="000000"/>
                    <w:sz w:val="19"/>
                    <w:szCs w:val="19"/>
                  </w:rPr>
                </w:pPr>
                <w:r w:rsidDel="00000000" w:rsidR="00000000" w:rsidRPr="00000000">
                  <w:rPr>
                    <w:rFonts w:ascii="Cabin" w:cs="Cabin" w:eastAsia="Cabin" w:hAnsi="Cabin"/>
                    <w:i w:val="1"/>
                    <w:iCs w:val="1"/>
                    <w:color w:val="000000"/>
                    <w:sz w:val="19"/>
                    <w:szCs w:val="19"/>
                    <w:rtl w:val="0"/>
                  </w:rPr>
                  <w:t xml:space="preserve">[Plantee aquí su THA para el Módulo 1. Si lo requiere, puede salirse de esta celda]</w:t>
                </w:r>
              </w:p>
            </w:tc>
          </w:tr>
        </w:tbl>
      </w:sdtContent>
    </w:sdt>
    <w:p w:rsidR="00000000" w:rsidDel="00000000" w:rsidP="00000000" w:rsidRDefault="00000000" w:rsidRPr="00000000" w14:paraId="00000086">
      <w:pPr>
        <w:rPr>
          <w:rFonts w:ascii="Cabin" w:cs="Cabin" w:eastAsia="Cabin" w:hAnsi="Cabin"/>
        </w:rPr>
      </w:pPr>
      <w:r w:rsidDel="00000000" w:rsidR="00000000" w:rsidRPr="00000000">
        <w:rPr>
          <w:rtl w:val="0"/>
        </w:rPr>
      </w:r>
    </w:p>
    <w:p w:rsidR="00000000" w:rsidDel="00000000" w:rsidP="00000000" w:rsidRDefault="00000000" w:rsidRPr="00000000" w14:paraId="00000087">
      <w:pPr>
        <w:rPr>
          <w:rFonts w:ascii="Cabin" w:cs="Cabin" w:eastAsia="Cabin" w:hAnsi="Cabin"/>
        </w:rPr>
      </w:pPr>
      <w:r w:rsidDel="00000000" w:rsidR="00000000" w:rsidRPr="00000000">
        <w:rPr>
          <w:rtl w:val="0"/>
        </w:rPr>
      </w:r>
    </w:p>
    <w:p w:rsidR="00000000" w:rsidDel="00000000" w:rsidP="00000000" w:rsidRDefault="00000000" w:rsidRPr="00000000" w14:paraId="00000088">
      <w:pPr>
        <w:rPr>
          <w:rFonts w:ascii="Cabin" w:cs="Cabin" w:eastAsia="Cabin" w:hAnsi="Cabin"/>
        </w:rPr>
      </w:pPr>
      <w:r w:rsidDel="00000000" w:rsidR="00000000" w:rsidRPr="00000000">
        <w:rPr>
          <w:rFonts w:ascii="Cabin" w:cs="Cabin" w:eastAsia="Cabin" w:hAnsi="Cabin"/>
          <w:b w:val="1"/>
          <w:bCs w:val="1"/>
          <w:sz w:val="24"/>
          <w:szCs w:val="24"/>
          <w:rtl w:val="0"/>
        </w:rPr>
        <w:t xml:space="preserve">MÓDULO 2:</w:t>
      </w:r>
      <w:r w:rsidDel="00000000" w:rsidR="00000000" w:rsidRPr="00000000">
        <w:rPr>
          <w:rFonts w:ascii="Cabin" w:cs="Cabin" w:eastAsia="Cabin" w:hAnsi="Cabin"/>
          <w:b w:val="1"/>
          <w:bCs w:val="1"/>
          <w:rtl w:val="0"/>
        </w:rPr>
        <w:br w:type="textWrapping"/>
        <w:t xml:space="preserve">a. Situación o Problema de Contextualización Significativa:</w:t>
      </w:r>
      <w:r w:rsidDel="00000000" w:rsidR="00000000" w:rsidRPr="00000000">
        <w:rPr>
          <w:rtl w:val="0"/>
        </w:rPr>
      </w:r>
    </w:p>
    <w:sdt>
      <w:sdtPr>
        <w:lock w:val="contentLocked"/>
        <w:id w:val="-1468473751"/>
        <w:tag w:val="goog_rdk_5"/>
      </w:sdtPr>
      <w:sdtContent>
        <w:tbl>
          <w:tblPr>
            <w:tblStyle w:val="Table13"/>
            <w:tblW w:w="9360.0" w:type="dxa"/>
            <w:jc w:val="center"/>
            <w:tblBorders>
              <w:top w:color="2f5496" w:space="0" w:sz="6" w:val="single"/>
              <w:left w:color="000000" w:space="0" w:sz="0" w:val="nil"/>
              <w:bottom w:color="2f5496" w:space="0" w:sz="6" w:val="single"/>
              <w:right w:color="000000" w:space="0" w:sz="0" w:val="nil"/>
              <w:insideH w:color="2f5496" w:space="0" w:sz="6" w:val="single"/>
              <w:insideV w:color="000000" w:space="0" w:sz="0" w:val="nil"/>
            </w:tblBorders>
            <w:tblLayout w:type="fixed"/>
            <w:tblLook w:val="0400"/>
          </w:tblPr>
          <w:tblGrid>
            <w:gridCol w:w="9360"/>
            <w:tblGridChange w:id="0">
              <w:tblGrid>
                <w:gridCol w:w="9360"/>
              </w:tblGrid>
            </w:tblGridChange>
          </w:tblGrid>
          <w:tr>
            <w:trPr>
              <w:cantSplit w:val="0"/>
              <w:trHeight w:val="1435.0000000000045" w:hRule="atLeast"/>
              <w:tblHeader w:val="0"/>
            </w:trPr>
            <w:tc>
              <w:tcPr>
                <w:shd w:fill="fafafa" w:val="clear"/>
                <w:tcMar>
                  <w:top w:w="140.0" w:type="dxa"/>
                  <w:left w:w="150.0" w:type="dxa"/>
                  <w:bottom w:w="140.0" w:type="dxa"/>
                  <w:right w:w="150.0" w:type="dxa"/>
                </w:tcMar>
              </w:tcPr>
              <w:p w:rsidR="00000000" w:rsidDel="00000000" w:rsidP="00000000" w:rsidRDefault="00000000" w:rsidRPr="00000000" w14:paraId="00000089">
                <w:pPr>
                  <w:rPr>
                    <w:i w:val="1"/>
                    <w:iCs w:val="1"/>
                    <w:color w:val="000000"/>
                  </w:rPr>
                </w:pPr>
                <w:r w:rsidDel="00000000" w:rsidR="00000000" w:rsidRPr="00000000">
                  <w:rPr>
                    <w:rFonts w:ascii="Cabin" w:cs="Cabin" w:eastAsia="Cabin" w:hAnsi="Cabin"/>
                    <w:i w:val="1"/>
                    <w:iCs w:val="1"/>
                    <w:color w:val="000000"/>
                    <w:sz w:val="19"/>
                    <w:szCs w:val="19"/>
                    <w:rtl w:val="0"/>
                  </w:rPr>
                  <w:t xml:space="preserve">[Describa de manera clara y motivadora el problema ingenieril o fenómeno real que servirá como detonante y eje articulador del aprendizaje a lo largo de las lecciones del Módulo 2]</w:t>
                </w:r>
                <w:r w:rsidDel="00000000" w:rsidR="00000000" w:rsidRPr="00000000">
                  <w:rPr>
                    <w:rtl w:val="0"/>
                  </w:rPr>
                </w:r>
              </w:p>
            </w:tc>
          </w:tr>
        </w:tbl>
      </w:sdtContent>
    </w:sdt>
    <w:p w:rsidR="00000000" w:rsidDel="00000000" w:rsidP="00000000" w:rsidRDefault="00000000" w:rsidRPr="00000000" w14:paraId="0000008A">
      <w:pPr>
        <w:rPr>
          <w:rFonts w:ascii="Cabin" w:cs="Cabin" w:eastAsia="Cabin" w:hAnsi="Cabin"/>
        </w:rPr>
      </w:pPr>
      <w:r w:rsidDel="00000000" w:rsidR="00000000" w:rsidRPr="00000000">
        <w:rPr>
          <w:rtl w:val="0"/>
        </w:rPr>
      </w:r>
    </w:p>
    <w:p w:rsidR="00000000" w:rsidDel="00000000" w:rsidP="00000000" w:rsidRDefault="00000000" w:rsidRPr="00000000" w14:paraId="0000008B">
      <w:pPr>
        <w:rPr>
          <w:rFonts w:ascii="Cabin" w:cs="Cabin" w:eastAsia="Cabin" w:hAnsi="Cabin"/>
        </w:rPr>
      </w:pPr>
      <w:r w:rsidDel="00000000" w:rsidR="00000000" w:rsidRPr="00000000">
        <w:rPr>
          <w:rFonts w:ascii="Cabin" w:cs="Cabin" w:eastAsia="Cabin" w:hAnsi="Cabin"/>
          <w:b w:val="1"/>
          <w:bCs w:val="1"/>
          <w:rtl w:val="0"/>
        </w:rPr>
        <w:t xml:space="preserve">b. Trayectoria Hipotética de Aprendizaje (THA):</w:t>
      </w:r>
      <w:r w:rsidDel="00000000" w:rsidR="00000000" w:rsidRPr="00000000">
        <w:rPr>
          <w:rtl w:val="0"/>
        </w:rPr>
      </w:r>
    </w:p>
    <w:sdt>
      <w:sdtPr>
        <w:lock w:val="contentLocked"/>
        <w:id w:val="325515946"/>
        <w:tag w:val="goog_rdk_6"/>
      </w:sdtPr>
      <w:sdtContent>
        <w:tbl>
          <w:tblPr>
            <w:tblStyle w:val="Table14"/>
            <w:tblW w:w="9360.0" w:type="dxa"/>
            <w:jc w:val="center"/>
            <w:tblBorders>
              <w:top w:color="2f5496" w:space="0" w:sz="6" w:val="single"/>
              <w:left w:color="000000" w:space="0" w:sz="0" w:val="nil"/>
              <w:bottom w:color="2f5496" w:space="0" w:sz="6" w:val="single"/>
              <w:right w:color="000000" w:space="0" w:sz="0" w:val="nil"/>
              <w:insideH w:color="2f5496" w:space="0" w:sz="6" w:val="single"/>
              <w:insideV w:color="000000" w:space="0" w:sz="0" w:val="nil"/>
            </w:tblBorders>
            <w:tblLayout w:type="fixed"/>
            <w:tblLook w:val="0400"/>
          </w:tblPr>
          <w:tblGrid>
            <w:gridCol w:w="9360"/>
            <w:tblGridChange w:id="0">
              <w:tblGrid>
                <w:gridCol w:w="9360"/>
              </w:tblGrid>
            </w:tblGridChange>
          </w:tblGrid>
          <w:tr>
            <w:trPr>
              <w:cantSplit w:val="0"/>
              <w:trHeight w:val="4189.999999999995" w:hRule="atLeast"/>
              <w:tblHeader w:val="0"/>
            </w:trPr>
            <w:tc>
              <w:tcPr>
                <w:shd w:fill="fafafa" w:val="clear"/>
                <w:tcMar>
                  <w:top w:w="140.0" w:type="dxa"/>
                  <w:left w:w="150.0" w:type="dxa"/>
                  <w:bottom w:w="140.0" w:type="dxa"/>
                  <w:right w:w="150.0" w:type="dxa"/>
                </w:tcMar>
              </w:tcPr>
              <w:p w:rsidR="00000000" w:rsidDel="00000000" w:rsidP="00000000" w:rsidRDefault="00000000" w:rsidRPr="00000000" w14:paraId="0000008C">
                <w:pPr>
                  <w:rPr>
                    <w:i w:val="1"/>
                    <w:iCs w:val="1"/>
                    <w:color w:val="000000"/>
                  </w:rPr>
                </w:pPr>
                <w:r w:rsidDel="00000000" w:rsidR="00000000" w:rsidRPr="00000000">
                  <w:rPr>
                    <w:rFonts w:ascii="Cabin" w:cs="Cabin" w:eastAsia="Cabin" w:hAnsi="Cabin"/>
                    <w:i w:val="1"/>
                    <w:iCs w:val="1"/>
                    <w:color w:val="000000"/>
                    <w:sz w:val="19"/>
                    <w:szCs w:val="19"/>
                    <w:rtl w:val="0"/>
                  </w:rPr>
                  <w:t xml:space="preserve">[Plantee aquí su THA para el  Módulo 2 en formato libre y como se indicó para el Módulo 1. Si lo requiere, puede salirse de esta celda]</w:t>
                </w:r>
                <w:r w:rsidDel="00000000" w:rsidR="00000000" w:rsidRPr="00000000">
                  <w:rPr>
                    <w:rtl w:val="0"/>
                  </w:rPr>
                </w:r>
              </w:p>
            </w:tc>
          </w:tr>
        </w:tbl>
      </w:sdtContent>
    </w:sdt>
    <w:p w:rsidR="00000000" w:rsidDel="00000000" w:rsidP="00000000" w:rsidRDefault="00000000" w:rsidRPr="00000000" w14:paraId="0000008D">
      <w:pPr>
        <w:rPr>
          <w:rFonts w:ascii="Cabin" w:cs="Cabin" w:eastAsia="Cabin" w:hAnsi="Cabin"/>
        </w:rPr>
      </w:pPr>
      <w:r w:rsidDel="00000000" w:rsidR="00000000" w:rsidRPr="00000000">
        <w:rPr>
          <w:rtl w:val="0"/>
        </w:rPr>
      </w:r>
    </w:p>
    <w:p w:rsidR="00000000" w:rsidDel="00000000" w:rsidP="00000000" w:rsidRDefault="00000000" w:rsidRPr="00000000" w14:paraId="0000008E">
      <w:pPr>
        <w:pStyle w:val="Heading2"/>
        <w:rPr>
          <w:rFonts w:ascii="Cabin" w:cs="Cabin" w:eastAsia="Cabin" w:hAnsi="Cabin"/>
        </w:rPr>
      </w:pPr>
      <w:bookmarkStart w:colFirst="0" w:colLast="0" w:name="_heading=h.8qvajoqsd0e9" w:id="0"/>
      <w:bookmarkEnd w:id="0"/>
      <w:r w:rsidDel="00000000" w:rsidR="00000000" w:rsidRPr="00000000">
        <w:rPr>
          <w:rFonts w:ascii="Cabin" w:cs="Cabin" w:eastAsia="Cabin" w:hAnsi="Cabin"/>
          <w:color w:val="4472c4"/>
          <w:rtl w:val="0"/>
        </w:rPr>
        <w:t xml:space="preserve">3.3. Diseño del recurso de Evaluación Sumativa</w:t>
      </w:r>
      <w:r w:rsidDel="00000000" w:rsidR="00000000" w:rsidRPr="00000000">
        <w:rPr>
          <w:rtl w:val="0"/>
        </w:rPr>
      </w:r>
    </w:p>
    <w:tbl>
      <w:tblPr>
        <w:tblStyle w:val="Table15"/>
        <w:tblW w:w="7920.0" w:type="dxa"/>
        <w:jc w:val="center"/>
        <w:tblLayout w:type="fixed"/>
        <w:tblLook w:val="0400"/>
      </w:tblPr>
      <w:tblGrid>
        <w:gridCol w:w="7920"/>
        <w:tblGridChange w:id="0">
          <w:tblGrid>
            <w:gridCol w:w="7920"/>
          </w:tblGrid>
        </w:tblGridChange>
      </w:tblGrid>
      <w:tr>
        <w:trPr>
          <w:cantSplit w:val="0"/>
          <w:tblHeader w:val="0"/>
        </w:trPr>
        <w:tc>
          <w:tcPr>
            <w:tcBorders>
              <w:top w:color="000000" w:space="0" w:sz="0" w:val="nil"/>
              <w:left w:color="2f5496" w:space="0" w:sz="24" w:val="single"/>
              <w:bottom w:color="000000" w:space="0" w:sz="0" w:val="nil"/>
              <w:right w:color="000000" w:space="0" w:sz="0" w:val="nil"/>
            </w:tcBorders>
            <w:shd w:fill="f2f4f8" w:val="clear"/>
            <w:tcMar>
              <w:top w:w="140.0" w:type="dxa"/>
              <w:left w:w="180.0" w:type="dxa"/>
              <w:bottom w:w="140.0" w:type="dxa"/>
              <w:right w:w="180.0" w:type="dxa"/>
            </w:tcMar>
          </w:tcPr>
          <w:p w:rsidR="00000000" w:rsidDel="00000000" w:rsidP="00000000" w:rsidRDefault="00000000" w:rsidRPr="00000000" w14:paraId="0000008F">
            <w:pPr>
              <w:spacing w:after="40" w:lineRule="auto"/>
              <w:rPr>
                <w:rFonts w:ascii="Cabin" w:cs="Cabin" w:eastAsia="Cabin" w:hAnsi="Cabin"/>
                <w:i w:val="1"/>
                <w:iCs w:val="1"/>
                <w:color w:val="b7b7b7"/>
                <w:sz w:val="18"/>
                <w:szCs w:val="18"/>
              </w:rPr>
            </w:pPr>
            <w:r w:rsidDel="00000000" w:rsidR="00000000" w:rsidRPr="00000000">
              <w:rPr>
                <w:rFonts w:ascii="Cabin" w:cs="Cabin" w:eastAsia="Cabin" w:hAnsi="Cabin"/>
                <w:i w:val="1"/>
                <w:iCs w:val="1"/>
                <w:color w:val="b7b7b7"/>
                <w:sz w:val="18"/>
                <w:szCs w:val="18"/>
                <w:rtl w:val="0"/>
              </w:rPr>
              <w:t xml:space="preserve">Para cada módulo se requiere formular una pregunta guía que explique claramente cómo y para qué se evaluará la secuencia de enseñanza basada en el problema significativo</w:t>
            </w:r>
          </w:p>
        </w:tc>
      </w:tr>
    </w:tbl>
    <w:p w:rsidR="00000000" w:rsidDel="00000000" w:rsidP="00000000" w:rsidRDefault="00000000" w:rsidRPr="00000000" w14:paraId="00000090">
      <w:pPr>
        <w:rPr>
          <w:rFonts w:ascii="Cabin" w:cs="Cabin" w:eastAsia="Cabin" w:hAnsi="Cabin"/>
        </w:rPr>
      </w:pPr>
      <w:r w:rsidDel="00000000" w:rsidR="00000000" w:rsidRPr="00000000">
        <w:rPr>
          <w:rtl w:val="0"/>
        </w:rPr>
      </w:r>
    </w:p>
    <w:p w:rsidR="00000000" w:rsidDel="00000000" w:rsidP="00000000" w:rsidRDefault="00000000" w:rsidRPr="00000000" w14:paraId="00000091">
      <w:pPr>
        <w:rPr>
          <w:rFonts w:ascii="Cabin" w:cs="Cabin" w:eastAsia="Cabin" w:hAnsi="Cabin"/>
        </w:rPr>
      </w:pPr>
      <w:r w:rsidDel="00000000" w:rsidR="00000000" w:rsidRPr="00000000">
        <w:rPr>
          <w:rFonts w:ascii="Cabin" w:cs="Cabin" w:eastAsia="Cabin" w:hAnsi="Cabin"/>
          <w:b w:val="1"/>
          <w:bCs w:val="1"/>
          <w:rtl w:val="0"/>
        </w:rPr>
        <w:t xml:space="preserve">Estrategia de Evaluación Sumativa — Módulo 1:</w:t>
      </w:r>
      <w:r w:rsidDel="00000000" w:rsidR="00000000" w:rsidRPr="00000000">
        <w:rPr>
          <w:rtl w:val="0"/>
        </w:rPr>
      </w:r>
    </w:p>
    <w:tbl>
      <w:tblPr>
        <w:tblStyle w:val="Table16"/>
        <w:tblW w:w="9360.0" w:type="dxa"/>
        <w:jc w:val="center"/>
        <w:tblBorders>
          <w:top w:color="2f5496" w:space="0" w:sz="4" w:val="single"/>
          <w:left w:color="000000" w:space="0" w:sz="0" w:val="nil"/>
          <w:bottom w:color="2f5496" w:space="0" w:sz="4" w:val="single"/>
          <w:right w:color="000000" w:space="0" w:sz="0" w:val="nil"/>
          <w:insideH w:color="2f5496" w:space="0" w:sz="4" w:val="single"/>
          <w:insideV w:color="000000" w:space="0" w:sz="0" w:val="nil"/>
        </w:tblBorders>
        <w:tblLayout w:type="fixed"/>
        <w:tblLook w:val="0400"/>
      </w:tblPr>
      <w:tblGrid>
        <w:gridCol w:w="9360"/>
        <w:tblGridChange w:id="0">
          <w:tblGrid>
            <w:gridCol w:w="9360"/>
          </w:tblGrid>
        </w:tblGridChange>
      </w:tblGrid>
      <w:tr>
        <w:trPr>
          <w:cantSplit w:val="0"/>
          <w:trHeight w:val="1005.4774999999954" w:hRule="atLeast"/>
          <w:tblHeader w:val="0"/>
        </w:trPr>
        <w:tc>
          <w:tcPr>
            <w:shd w:fill="fafafa" w:val="clear"/>
            <w:tcMar>
              <w:top w:w="120.0" w:type="dxa"/>
              <w:left w:w="150.0" w:type="dxa"/>
              <w:bottom w:w="120.0" w:type="dxa"/>
              <w:right w:w="150.0" w:type="dxa"/>
            </w:tcMar>
          </w:tcPr>
          <w:p w:rsidR="00000000" w:rsidDel="00000000" w:rsidP="00000000" w:rsidRDefault="00000000" w:rsidRPr="00000000" w14:paraId="00000092">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 Complete aquí ]</w:t>
            </w:r>
          </w:p>
        </w:tc>
      </w:tr>
    </w:tbl>
    <w:p w:rsidR="00000000" w:rsidDel="00000000" w:rsidP="00000000" w:rsidRDefault="00000000" w:rsidRPr="00000000" w14:paraId="00000093">
      <w:pPr>
        <w:rPr>
          <w:rFonts w:ascii="Cabin" w:cs="Cabin" w:eastAsia="Cabin" w:hAnsi="Cabin"/>
          <w:b w:val="1"/>
          <w:bCs w:val="1"/>
        </w:rPr>
      </w:pPr>
      <w:r w:rsidDel="00000000" w:rsidR="00000000" w:rsidRPr="00000000">
        <w:rPr>
          <w:rtl w:val="0"/>
        </w:rPr>
      </w:r>
    </w:p>
    <w:p w:rsidR="00000000" w:rsidDel="00000000" w:rsidP="00000000" w:rsidRDefault="00000000" w:rsidRPr="00000000" w14:paraId="00000094">
      <w:pPr>
        <w:rPr>
          <w:rFonts w:ascii="Cabin" w:cs="Cabin" w:eastAsia="Cabin" w:hAnsi="Cabin"/>
        </w:rPr>
      </w:pPr>
      <w:r w:rsidDel="00000000" w:rsidR="00000000" w:rsidRPr="00000000">
        <w:rPr>
          <w:rFonts w:ascii="Cabin" w:cs="Cabin" w:eastAsia="Cabin" w:hAnsi="Cabin"/>
          <w:b w:val="1"/>
          <w:bCs w:val="1"/>
          <w:rtl w:val="0"/>
        </w:rPr>
        <w:t xml:space="preserve">Descripción del recurso — Módulo 1 (formato libre):</w:t>
      </w:r>
      <w:r w:rsidDel="00000000" w:rsidR="00000000" w:rsidRPr="00000000">
        <w:rPr>
          <w:rtl w:val="0"/>
        </w:rPr>
      </w:r>
    </w:p>
    <w:sdt>
      <w:sdtPr>
        <w:lock w:val="contentLocked"/>
        <w:id w:val="-119037208"/>
        <w:tag w:val="goog_rdk_7"/>
      </w:sdtPr>
      <w:sdtContent>
        <w:tbl>
          <w:tblPr>
            <w:tblStyle w:val="Table17"/>
            <w:tblW w:w="9360.0" w:type="dxa"/>
            <w:jc w:val="center"/>
            <w:tblBorders>
              <w:top w:color="2f5496" w:space="0" w:sz="4" w:val="single"/>
              <w:left w:color="000000" w:space="0" w:sz="0" w:val="nil"/>
              <w:bottom w:color="2f5496" w:space="0" w:sz="4" w:val="single"/>
              <w:right w:color="000000" w:space="0" w:sz="0" w:val="nil"/>
              <w:insideH w:color="2f5496" w:space="0" w:sz="4" w:val="single"/>
              <w:insideV w:color="000000" w:space="0" w:sz="0" w:val="nil"/>
            </w:tblBorders>
            <w:tblLayout w:type="fixed"/>
            <w:tblLook w:val="0400"/>
          </w:tblPr>
          <w:tblGrid>
            <w:gridCol w:w="9360"/>
            <w:tblGridChange w:id="0">
              <w:tblGrid>
                <w:gridCol w:w="9360"/>
              </w:tblGrid>
            </w:tblGridChange>
          </w:tblGrid>
          <w:tr>
            <w:trPr>
              <w:cantSplit w:val="0"/>
              <w:trHeight w:val="1095.4774999999954" w:hRule="atLeast"/>
              <w:tblHeader w:val="0"/>
            </w:trPr>
            <w:tc>
              <w:tcPr>
                <w:shd w:fill="fafafa" w:val="clear"/>
                <w:tcMar>
                  <w:top w:w="120.0" w:type="dxa"/>
                  <w:left w:w="150.0" w:type="dxa"/>
                  <w:bottom w:w="120.0" w:type="dxa"/>
                  <w:right w:w="150.0" w:type="dxa"/>
                </w:tcMar>
              </w:tcPr>
              <w:p w:rsidR="00000000" w:rsidDel="00000000" w:rsidP="00000000" w:rsidRDefault="00000000" w:rsidRPr="00000000" w14:paraId="00000095">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 Complete aquí ]</w:t>
                </w:r>
              </w:p>
            </w:tc>
          </w:tr>
        </w:tbl>
      </w:sdtContent>
    </w:sdt>
    <w:p w:rsidR="00000000" w:rsidDel="00000000" w:rsidP="00000000" w:rsidRDefault="00000000" w:rsidRPr="00000000" w14:paraId="00000096">
      <w:pPr>
        <w:rPr>
          <w:rFonts w:ascii="Cabin" w:cs="Cabin" w:eastAsia="Cabin" w:hAnsi="Cabin"/>
        </w:rPr>
      </w:pPr>
      <w:r w:rsidDel="00000000" w:rsidR="00000000" w:rsidRPr="00000000">
        <w:rPr>
          <w:rtl w:val="0"/>
        </w:rPr>
      </w:r>
    </w:p>
    <w:p w:rsidR="00000000" w:rsidDel="00000000" w:rsidP="00000000" w:rsidRDefault="00000000" w:rsidRPr="00000000" w14:paraId="00000097">
      <w:pPr>
        <w:rPr>
          <w:rFonts w:ascii="Cabin" w:cs="Cabin" w:eastAsia="Cabin" w:hAnsi="Cabin"/>
        </w:rPr>
      </w:pPr>
      <w:r w:rsidDel="00000000" w:rsidR="00000000" w:rsidRPr="00000000">
        <w:rPr>
          <w:rFonts w:ascii="Cabin" w:cs="Cabin" w:eastAsia="Cabin" w:hAnsi="Cabin"/>
          <w:b w:val="1"/>
          <w:bCs w:val="1"/>
          <w:rtl w:val="0"/>
        </w:rPr>
        <w:t xml:space="preserve">Estrategia de Evaluación Sumativa — Módulo 2:</w:t>
      </w:r>
      <w:r w:rsidDel="00000000" w:rsidR="00000000" w:rsidRPr="00000000">
        <w:rPr>
          <w:rtl w:val="0"/>
        </w:rPr>
      </w:r>
    </w:p>
    <w:tbl>
      <w:tblPr>
        <w:tblStyle w:val="Table18"/>
        <w:tblW w:w="9360.0" w:type="dxa"/>
        <w:jc w:val="center"/>
        <w:tblBorders>
          <w:top w:color="2f5496" w:space="0" w:sz="4" w:val="single"/>
          <w:left w:color="000000" w:space="0" w:sz="0" w:val="nil"/>
          <w:bottom w:color="2f5496" w:space="0" w:sz="4" w:val="single"/>
          <w:right w:color="000000" w:space="0" w:sz="0" w:val="nil"/>
          <w:insideH w:color="2f5496" w:space="0" w:sz="4" w:val="single"/>
          <w:insideV w:color="000000" w:space="0" w:sz="0" w:val="nil"/>
        </w:tblBorders>
        <w:tblLayout w:type="fixed"/>
        <w:tblLook w:val="0400"/>
      </w:tblPr>
      <w:tblGrid>
        <w:gridCol w:w="9360"/>
        <w:tblGridChange w:id="0">
          <w:tblGrid>
            <w:gridCol w:w="9360"/>
          </w:tblGrid>
        </w:tblGridChange>
      </w:tblGrid>
      <w:tr>
        <w:trPr>
          <w:cantSplit w:val="0"/>
          <w:trHeight w:val="1134.999999999991" w:hRule="atLeast"/>
          <w:tblHeader w:val="0"/>
        </w:trPr>
        <w:tc>
          <w:tcPr>
            <w:shd w:fill="fafafa" w:val="clear"/>
            <w:tcMar>
              <w:top w:w="120.0" w:type="dxa"/>
              <w:left w:w="150.0" w:type="dxa"/>
              <w:bottom w:w="120.0" w:type="dxa"/>
              <w:right w:w="150.0" w:type="dxa"/>
            </w:tcMar>
          </w:tcPr>
          <w:p w:rsidR="00000000" w:rsidDel="00000000" w:rsidP="00000000" w:rsidRDefault="00000000" w:rsidRPr="00000000" w14:paraId="00000098">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 Complete aquí ]</w:t>
            </w:r>
          </w:p>
        </w:tc>
      </w:tr>
    </w:tbl>
    <w:p w:rsidR="00000000" w:rsidDel="00000000" w:rsidP="00000000" w:rsidRDefault="00000000" w:rsidRPr="00000000" w14:paraId="00000099">
      <w:pPr>
        <w:rPr>
          <w:rFonts w:ascii="Cabin" w:cs="Cabin" w:eastAsia="Cabin" w:hAnsi="Cabin"/>
          <w:b w:val="1"/>
          <w:bCs w:val="1"/>
        </w:rPr>
      </w:pPr>
      <w:r w:rsidDel="00000000" w:rsidR="00000000" w:rsidRPr="00000000">
        <w:rPr>
          <w:rtl w:val="0"/>
        </w:rPr>
      </w:r>
    </w:p>
    <w:p w:rsidR="00000000" w:rsidDel="00000000" w:rsidP="00000000" w:rsidRDefault="00000000" w:rsidRPr="00000000" w14:paraId="0000009A">
      <w:pPr>
        <w:rPr>
          <w:rFonts w:ascii="Cabin" w:cs="Cabin" w:eastAsia="Cabin" w:hAnsi="Cabin"/>
        </w:rPr>
      </w:pPr>
      <w:r w:rsidDel="00000000" w:rsidR="00000000" w:rsidRPr="00000000">
        <w:rPr>
          <w:rFonts w:ascii="Cabin" w:cs="Cabin" w:eastAsia="Cabin" w:hAnsi="Cabin"/>
          <w:b w:val="1"/>
          <w:bCs w:val="1"/>
          <w:rtl w:val="0"/>
        </w:rPr>
        <w:t xml:space="preserve">Descripción del recurso — Módulo 2 (formato libre):</w:t>
      </w:r>
      <w:r w:rsidDel="00000000" w:rsidR="00000000" w:rsidRPr="00000000">
        <w:rPr>
          <w:rtl w:val="0"/>
        </w:rPr>
      </w:r>
    </w:p>
    <w:sdt>
      <w:sdtPr>
        <w:lock w:val="contentLocked"/>
        <w:id w:val="-1586375266"/>
        <w:tag w:val="goog_rdk_8"/>
      </w:sdtPr>
      <w:sdtContent>
        <w:tbl>
          <w:tblPr>
            <w:tblStyle w:val="Table19"/>
            <w:tblW w:w="9360.0" w:type="dxa"/>
            <w:jc w:val="center"/>
            <w:tblBorders>
              <w:top w:color="2f5496" w:space="0" w:sz="4" w:val="single"/>
              <w:left w:color="000000" w:space="0" w:sz="0" w:val="nil"/>
              <w:bottom w:color="2f5496" w:space="0" w:sz="4" w:val="single"/>
              <w:right w:color="000000" w:space="0" w:sz="0" w:val="nil"/>
              <w:insideH w:color="2f5496" w:space="0" w:sz="4" w:val="single"/>
              <w:insideV w:color="000000" w:space="0" w:sz="0" w:val="nil"/>
            </w:tblBorders>
            <w:tblLayout w:type="fixed"/>
            <w:tblLook w:val="0400"/>
          </w:tblPr>
          <w:tblGrid>
            <w:gridCol w:w="9360"/>
            <w:tblGridChange w:id="0">
              <w:tblGrid>
                <w:gridCol w:w="9360"/>
              </w:tblGrid>
            </w:tblGridChange>
          </w:tblGrid>
          <w:tr>
            <w:trPr>
              <w:cantSplit w:val="0"/>
              <w:trHeight w:val="1165.4775" w:hRule="atLeast"/>
              <w:tblHeader w:val="0"/>
            </w:trPr>
            <w:tc>
              <w:tcPr>
                <w:shd w:fill="fafafa" w:val="clear"/>
                <w:tcMar>
                  <w:top w:w="120.0" w:type="dxa"/>
                  <w:left w:w="150.0" w:type="dxa"/>
                  <w:bottom w:w="120.0" w:type="dxa"/>
                  <w:right w:w="150.0" w:type="dxa"/>
                </w:tcMar>
              </w:tcPr>
              <w:p w:rsidR="00000000" w:rsidDel="00000000" w:rsidP="00000000" w:rsidRDefault="00000000" w:rsidRPr="00000000" w14:paraId="0000009B">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 Complete aquí ]</w:t>
                </w:r>
              </w:p>
            </w:tc>
          </w:tr>
        </w:tbl>
      </w:sdtContent>
    </w:sdt>
    <w:p w:rsidR="00000000" w:rsidDel="00000000" w:rsidP="00000000" w:rsidRDefault="00000000" w:rsidRPr="00000000" w14:paraId="0000009C">
      <w:pPr>
        <w:rPr>
          <w:rFonts w:ascii="Cabin" w:cs="Cabin" w:eastAsia="Cabin" w:hAnsi="Cabin"/>
        </w:rPr>
      </w:pPr>
      <w:r w:rsidDel="00000000" w:rsidR="00000000" w:rsidRPr="00000000">
        <w:rPr>
          <w:rtl w:val="0"/>
        </w:rPr>
      </w:r>
    </w:p>
    <w:p w:rsidR="00000000" w:rsidDel="00000000" w:rsidP="00000000" w:rsidRDefault="00000000" w:rsidRPr="00000000" w14:paraId="0000009D">
      <w:pPr>
        <w:pStyle w:val="Heading2"/>
        <w:rPr>
          <w:rFonts w:ascii="Cabin" w:cs="Cabin" w:eastAsia="Cabin" w:hAnsi="Cabin"/>
        </w:rPr>
      </w:pPr>
      <w:r w:rsidDel="00000000" w:rsidR="00000000" w:rsidRPr="00000000">
        <w:rPr>
          <w:rFonts w:ascii="Cabin" w:cs="Cabin" w:eastAsia="Cabin" w:hAnsi="Cabin"/>
          <w:color w:val="4472c4"/>
          <w:rtl w:val="0"/>
        </w:rPr>
        <w:t xml:space="preserve">3.4.a Lectura de Preparación de Sesión (LPS)</w:t>
      </w:r>
      <w:r w:rsidDel="00000000" w:rsidR="00000000" w:rsidRPr="00000000">
        <w:rPr>
          <w:rFonts w:ascii="Cabin" w:cs="Cabin" w:eastAsia="Cabin" w:hAnsi="Cabin"/>
          <w:color w:val="4472c4"/>
          <w:rtl w:val="0"/>
        </w:rPr>
        <w:t xml:space="preserve"> de la lección L1.1</w:t>
      </w:r>
      <w:r w:rsidDel="00000000" w:rsidR="00000000" w:rsidRPr="00000000">
        <w:rPr>
          <w:rtl w:val="0"/>
        </w:rPr>
      </w:r>
    </w:p>
    <w:p w:rsidR="00000000" w:rsidDel="00000000" w:rsidP="00000000" w:rsidRDefault="00000000" w:rsidRPr="00000000" w14:paraId="0000009E">
      <w:pPr>
        <w:rPr>
          <w:rFonts w:ascii="Cabin" w:cs="Cabin" w:eastAsia="Cabin" w:hAnsi="Cabin"/>
        </w:rPr>
      </w:pPr>
      <w:r w:rsidDel="00000000" w:rsidR="00000000" w:rsidRPr="00000000">
        <w:rPr>
          <w:rtl w:val="0"/>
        </w:rPr>
      </w:r>
    </w:p>
    <w:tbl>
      <w:tblPr>
        <w:tblStyle w:val="Table20"/>
        <w:tblW w:w="11565.0" w:type="dxa"/>
        <w:jc w:val="center"/>
        <w:tblBorders>
          <w:top w:color="b0c4de" w:space="0" w:sz="4" w:val="single"/>
          <w:left w:color="000000" w:space="0" w:sz="0" w:val="nil"/>
          <w:bottom w:color="b0c4de" w:space="0" w:sz="4" w:val="single"/>
          <w:right w:color="000000" w:space="0" w:sz="0" w:val="nil"/>
          <w:insideH w:color="b0c4de" w:space="0" w:sz="4" w:val="single"/>
          <w:insideV w:color="000000" w:space="0" w:sz="0" w:val="nil"/>
        </w:tblBorders>
        <w:tblLayout w:type="fixed"/>
        <w:tblLook w:val="0400"/>
      </w:tblPr>
      <w:tblGrid>
        <w:gridCol w:w="1035"/>
        <w:gridCol w:w="4740"/>
        <w:gridCol w:w="3645"/>
        <w:gridCol w:w="2145"/>
        <w:tblGridChange w:id="0">
          <w:tblGrid>
            <w:gridCol w:w="1035"/>
            <w:gridCol w:w="4740"/>
            <w:gridCol w:w="3645"/>
            <w:gridCol w:w="2145"/>
          </w:tblGrid>
        </w:tblGridChange>
      </w:tblGrid>
      <w:tr>
        <w:trPr>
          <w:cantSplit w:val="0"/>
          <w:trHeight w:val="387.395000000009" w:hRule="atLeast"/>
          <w:tblHeader w:val="0"/>
        </w:trPr>
        <w:tc>
          <w:tcPr>
            <w:shd w:fill="2f5496" w:val="clear"/>
            <w:tcMar>
              <w:top w:w="100.0" w:type="dxa"/>
              <w:left w:w="100.0" w:type="dxa"/>
              <w:bottom w:w="100.0" w:type="dxa"/>
              <w:right w:w="100.0" w:type="dxa"/>
            </w:tcMar>
          </w:tcPr>
          <w:p w:rsidR="00000000" w:rsidDel="00000000" w:rsidP="00000000" w:rsidRDefault="00000000" w:rsidRPr="00000000" w14:paraId="0000009F">
            <w:pPr>
              <w:jc w:val="center"/>
              <w:rPr>
                <w:rFonts w:ascii="Cabin" w:cs="Cabin" w:eastAsia="Cabin" w:hAnsi="Cabin"/>
              </w:rPr>
            </w:pPr>
            <w:r w:rsidDel="00000000" w:rsidR="00000000" w:rsidRPr="00000000">
              <w:rPr>
                <w:rFonts w:ascii="Cabin" w:cs="Cabin" w:eastAsia="Cabin" w:hAnsi="Cabin"/>
                <w:b w:val="1"/>
                <w:bCs w:val="1"/>
                <w:color w:val="ffffff"/>
                <w:rtl w:val="0"/>
              </w:rPr>
              <w:t xml:space="preserve">Lección</w:t>
            </w:r>
            <w:r w:rsidDel="00000000" w:rsidR="00000000" w:rsidRPr="00000000">
              <w:rPr>
                <w:rtl w:val="0"/>
              </w:rPr>
            </w:r>
          </w:p>
        </w:tc>
        <w:tc>
          <w:tcPr>
            <w:shd w:fill="2f5496" w:val="clear"/>
            <w:tcMar>
              <w:top w:w="100.0" w:type="dxa"/>
              <w:left w:w="100.0" w:type="dxa"/>
              <w:bottom w:w="100.0" w:type="dxa"/>
              <w:right w:w="100.0" w:type="dxa"/>
            </w:tcMar>
          </w:tcPr>
          <w:p w:rsidR="00000000" w:rsidDel="00000000" w:rsidP="00000000" w:rsidRDefault="00000000" w:rsidRPr="00000000" w14:paraId="000000A0">
            <w:pPr>
              <w:jc w:val="center"/>
              <w:rPr>
                <w:rFonts w:ascii="Cabin" w:cs="Cabin" w:eastAsia="Cabin" w:hAnsi="Cabin"/>
              </w:rPr>
            </w:pPr>
            <w:r w:rsidDel="00000000" w:rsidR="00000000" w:rsidRPr="00000000">
              <w:rPr>
                <w:rFonts w:ascii="Cabin" w:cs="Cabin" w:eastAsia="Cabin" w:hAnsi="Cabin"/>
                <w:b w:val="1"/>
                <w:bCs w:val="1"/>
                <w:color w:val="ffffff"/>
                <w:rtl w:val="0"/>
              </w:rPr>
              <w:t xml:space="preserve">Nombre</w:t>
            </w:r>
            <w:r w:rsidDel="00000000" w:rsidR="00000000" w:rsidRPr="00000000">
              <w:rPr>
                <w:rFonts w:ascii="Cabin" w:cs="Cabin" w:eastAsia="Cabin" w:hAnsi="Cabin"/>
                <w:b w:val="1"/>
                <w:bCs w:val="1"/>
                <w:color w:val="ffffff"/>
                <w:rtl w:val="0"/>
              </w:rPr>
              <w:t xml:space="preserve"> de la Lección</w:t>
            </w:r>
            <w:r w:rsidDel="00000000" w:rsidR="00000000" w:rsidRPr="00000000">
              <w:rPr>
                <w:rtl w:val="0"/>
              </w:rPr>
            </w:r>
          </w:p>
        </w:tc>
        <w:tc>
          <w:tcPr>
            <w:shd w:fill="2f5496" w:val="clear"/>
            <w:tcMar>
              <w:top w:w="100.0" w:type="dxa"/>
              <w:left w:w="100.0" w:type="dxa"/>
              <w:bottom w:w="100.0" w:type="dxa"/>
              <w:right w:w="100.0" w:type="dxa"/>
            </w:tcMar>
          </w:tcPr>
          <w:p w:rsidR="00000000" w:rsidDel="00000000" w:rsidP="00000000" w:rsidRDefault="00000000" w:rsidRPr="00000000" w14:paraId="000000A1">
            <w:pPr>
              <w:jc w:val="center"/>
              <w:rPr>
                <w:rFonts w:ascii="Cabin" w:cs="Cabin" w:eastAsia="Cabin" w:hAnsi="Cabin"/>
              </w:rPr>
            </w:pPr>
            <w:r w:rsidDel="00000000" w:rsidR="00000000" w:rsidRPr="00000000">
              <w:rPr>
                <w:rFonts w:ascii="Cabin" w:cs="Cabin" w:eastAsia="Cabin" w:hAnsi="Cabin"/>
                <w:b w:val="1"/>
                <w:bCs w:val="1"/>
                <w:color w:val="ffffff"/>
                <w:rtl w:val="0"/>
              </w:rPr>
              <w:t xml:space="preserve">Enlace</w:t>
            </w:r>
            <w:r w:rsidDel="00000000" w:rsidR="00000000" w:rsidRPr="00000000">
              <w:rPr>
                <w:rtl w:val="0"/>
              </w:rPr>
            </w:r>
          </w:p>
        </w:tc>
      </w:tr>
      <w:tr>
        <w:trPr>
          <w:cantSplit w:val="0"/>
          <w:trHeight w:val="1607.8649999999996" w:hRule="atLeast"/>
          <w:tblHeader w:val="0"/>
        </w:trPr>
        <w:tc>
          <w:tcPr>
            <w:shd w:fill="f2f4f8" w:val="clear"/>
            <w:tcMar>
              <w:top w:w="120.0" w:type="dxa"/>
              <w:left w:w="150.0" w:type="dxa"/>
              <w:bottom w:w="120.0" w:type="dxa"/>
              <w:right w:w="150.0" w:type="dxa"/>
            </w:tcMar>
          </w:tcPr>
          <w:p w:rsidR="00000000" w:rsidDel="00000000" w:rsidP="00000000" w:rsidRDefault="00000000" w:rsidRPr="00000000" w14:paraId="000000A2">
            <w:pPr>
              <w:jc w:val="center"/>
              <w:rPr>
                <w:rFonts w:ascii="Cabin" w:cs="Cabin" w:eastAsia="Cabin" w:hAnsi="Cabin"/>
                <w:sz w:val="19"/>
                <w:szCs w:val="19"/>
              </w:rPr>
            </w:pPr>
            <w:r w:rsidDel="00000000" w:rsidR="00000000" w:rsidRPr="00000000">
              <w:rPr>
                <w:rFonts w:ascii="Cabin" w:cs="Cabin" w:eastAsia="Cabin" w:hAnsi="Cabin"/>
                <w:b w:val="1"/>
                <w:bCs w:val="1"/>
                <w:sz w:val="19"/>
                <w:szCs w:val="19"/>
                <w:rtl w:val="0"/>
              </w:rPr>
              <w:t xml:space="preserve">L1.1</w:t>
            </w:r>
            <w:r w:rsidDel="00000000" w:rsidR="00000000" w:rsidRPr="00000000">
              <w:rPr>
                <w:rtl w:val="0"/>
              </w:rPr>
            </w:r>
          </w:p>
        </w:tc>
        <w:tc>
          <w:tcPr>
            <w:tcMar>
              <w:top w:w="120.0" w:type="dxa"/>
              <w:left w:w="150.0" w:type="dxa"/>
              <w:bottom w:w="120.0" w:type="dxa"/>
              <w:right w:w="150.0" w:type="dxa"/>
            </w:tcMar>
          </w:tcPr>
          <w:p w:rsidR="00000000" w:rsidDel="00000000" w:rsidP="00000000" w:rsidRDefault="00000000" w:rsidRPr="00000000" w14:paraId="000000A3">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 Nombre de la lección... ]</w:t>
            </w:r>
          </w:p>
        </w:tc>
        <w:tc>
          <w:tcPr>
            <w:tcMar>
              <w:top w:w="120.0" w:type="dxa"/>
              <w:left w:w="150.0" w:type="dxa"/>
              <w:bottom w:w="120.0" w:type="dxa"/>
              <w:right w:w="150.0" w:type="dxa"/>
            </w:tcMar>
          </w:tcPr>
          <w:p w:rsidR="00000000" w:rsidDel="00000000" w:rsidP="00000000" w:rsidRDefault="00000000" w:rsidRPr="00000000" w14:paraId="000000A4">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 Colocar mínimo un (1) enlace digital directo y activo a libros texto, e-books o bases de datos disponibles en la Biblioteca Virtual oficial de la UIS. Si lo desea, también puede utilizar recursos de su propia autoría.]</w:t>
            </w:r>
          </w:p>
        </w:tc>
      </w:tr>
    </w:tbl>
    <w:p w:rsidR="00000000" w:rsidDel="00000000" w:rsidP="00000000" w:rsidRDefault="00000000" w:rsidRPr="00000000" w14:paraId="000000A5">
      <w:pPr>
        <w:rPr>
          <w:rFonts w:ascii="Cabin" w:cs="Cabin" w:eastAsia="Cabin" w:hAnsi="Cabin"/>
        </w:rPr>
      </w:pPr>
      <w:r w:rsidDel="00000000" w:rsidR="00000000" w:rsidRPr="00000000">
        <w:rPr>
          <w:rtl w:val="0"/>
        </w:rPr>
      </w:r>
    </w:p>
    <w:p w:rsidR="00000000" w:rsidDel="00000000" w:rsidP="00000000" w:rsidRDefault="00000000" w:rsidRPr="00000000" w14:paraId="000000A6">
      <w:pPr>
        <w:pStyle w:val="Heading2"/>
        <w:rPr>
          <w:rFonts w:ascii="Cabin" w:cs="Cabin" w:eastAsia="Cabin" w:hAnsi="Cabin"/>
        </w:rPr>
      </w:pPr>
      <w:r w:rsidDel="00000000" w:rsidR="00000000" w:rsidRPr="00000000">
        <w:rPr>
          <w:rFonts w:ascii="Cabin" w:cs="Cabin" w:eastAsia="Cabin" w:hAnsi="Cabin"/>
          <w:color w:val="4472c4"/>
          <w:rtl w:val="0"/>
        </w:rPr>
        <w:t xml:space="preserve">3.4.b Cuestionario de Preparación de Sesión (CPS)</w:t>
      </w:r>
      <w:r w:rsidDel="00000000" w:rsidR="00000000" w:rsidRPr="00000000">
        <w:rPr>
          <w:rFonts w:ascii="Cabin" w:cs="Cabin" w:eastAsia="Cabin" w:hAnsi="Cabin"/>
          <w:color w:val="4472c4"/>
          <w:vertAlign w:val="superscript"/>
        </w:rPr>
        <w:footnoteReference w:customMarkFollows="0" w:id="3"/>
      </w:r>
      <w:r w:rsidDel="00000000" w:rsidR="00000000" w:rsidRPr="00000000">
        <w:rPr>
          <w:rFonts w:ascii="Cabin" w:cs="Cabin" w:eastAsia="Cabin" w:hAnsi="Cabin"/>
          <w:color w:val="4472c4"/>
          <w:rtl w:val="0"/>
        </w:rPr>
        <w:t xml:space="preserve"> de la Lección L1.1</w:t>
      </w:r>
      <w:r w:rsidDel="00000000" w:rsidR="00000000" w:rsidRPr="00000000">
        <w:rPr>
          <w:rtl w:val="0"/>
        </w:rPr>
      </w:r>
    </w:p>
    <w:p w:rsidR="00000000" w:rsidDel="00000000" w:rsidP="00000000" w:rsidRDefault="00000000" w:rsidRPr="00000000" w14:paraId="000000A7">
      <w:pPr>
        <w:rPr>
          <w:rFonts w:ascii="Cabin" w:cs="Cabin" w:eastAsia="Cabin" w:hAnsi="Cabin"/>
        </w:rPr>
      </w:pPr>
      <w:r w:rsidDel="00000000" w:rsidR="00000000" w:rsidRPr="00000000">
        <w:rPr>
          <w:rtl w:val="0"/>
        </w:rPr>
      </w:r>
    </w:p>
    <w:tbl>
      <w:tblPr>
        <w:tblStyle w:val="Table21"/>
        <w:tblW w:w="11085.0" w:type="dxa"/>
        <w:jc w:val="center"/>
        <w:tblBorders>
          <w:top w:color="b0c4de" w:space="0" w:sz="4" w:val="single"/>
          <w:left w:color="000000" w:space="0" w:sz="0" w:val="nil"/>
          <w:bottom w:color="b0c4de" w:space="0" w:sz="4" w:val="single"/>
          <w:right w:color="000000" w:space="0" w:sz="0" w:val="nil"/>
          <w:insideH w:color="b0c4de" w:space="0" w:sz="4" w:val="single"/>
          <w:insideV w:color="000000" w:space="0" w:sz="0" w:val="nil"/>
        </w:tblBorders>
        <w:tblLayout w:type="fixed"/>
        <w:tblLook w:val="0400"/>
      </w:tblPr>
      <w:tblGrid>
        <w:gridCol w:w="675"/>
        <w:gridCol w:w="3285"/>
        <w:gridCol w:w="2970"/>
        <w:gridCol w:w="4155"/>
        <w:tblGridChange w:id="0">
          <w:tblGrid>
            <w:gridCol w:w="675"/>
            <w:gridCol w:w="3285"/>
            <w:gridCol w:w="2970"/>
            <w:gridCol w:w="4155"/>
          </w:tblGrid>
        </w:tblGridChange>
      </w:tblGrid>
      <w:tr>
        <w:trPr>
          <w:cantSplit w:val="0"/>
          <w:trHeight w:val="992.184999999991" w:hRule="atLeast"/>
          <w:tblHeader w:val="1"/>
        </w:trPr>
        <w:tc>
          <w:tcPr>
            <w:shd w:fill="2f5496" w:val="clear"/>
            <w:tcMar>
              <w:top w:w="100.0" w:type="dxa"/>
              <w:left w:w="80.0" w:type="dxa"/>
              <w:bottom w:w="100.0" w:type="dxa"/>
              <w:right w:w="80.0" w:type="dxa"/>
            </w:tcMar>
          </w:tcPr>
          <w:p w:rsidR="00000000" w:rsidDel="00000000" w:rsidP="00000000" w:rsidRDefault="00000000" w:rsidRPr="00000000" w14:paraId="000000A8">
            <w:pPr>
              <w:jc w:val="center"/>
              <w:rPr>
                <w:rFonts w:ascii="Cabin" w:cs="Cabin" w:eastAsia="Cabin" w:hAnsi="Cabin"/>
              </w:rPr>
            </w:pPr>
            <w:r w:rsidDel="00000000" w:rsidR="00000000" w:rsidRPr="00000000">
              <w:rPr>
                <w:rFonts w:ascii="Cabin" w:cs="Cabin" w:eastAsia="Cabin" w:hAnsi="Cabin"/>
                <w:b w:val="1"/>
                <w:bCs w:val="1"/>
                <w:color w:val="ffffff"/>
                <w:rtl w:val="0"/>
              </w:rPr>
              <w:t xml:space="preserve">Item</w:t>
            </w:r>
            <w:r w:rsidDel="00000000" w:rsidR="00000000" w:rsidRPr="00000000">
              <w:rPr>
                <w:rtl w:val="0"/>
              </w:rPr>
            </w:r>
          </w:p>
        </w:tc>
        <w:tc>
          <w:tcPr>
            <w:shd w:fill="2f5496" w:val="clear"/>
            <w:tcMar>
              <w:top w:w="100.0" w:type="dxa"/>
              <w:left w:w="80.0" w:type="dxa"/>
              <w:bottom w:w="100.0" w:type="dxa"/>
              <w:right w:w="80.0" w:type="dxa"/>
            </w:tcMar>
          </w:tcPr>
          <w:p w:rsidR="00000000" w:rsidDel="00000000" w:rsidP="00000000" w:rsidRDefault="00000000" w:rsidRPr="00000000" w14:paraId="000000A9">
            <w:pPr>
              <w:jc w:val="center"/>
              <w:rPr>
                <w:rFonts w:ascii="Cabin" w:cs="Cabin" w:eastAsia="Cabin" w:hAnsi="Cabin"/>
              </w:rPr>
            </w:pPr>
            <w:r w:rsidDel="00000000" w:rsidR="00000000" w:rsidRPr="00000000">
              <w:rPr>
                <w:rFonts w:ascii="Cabin" w:cs="Cabin" w:eastAsia="Cabin" w:hAnsi="Cabin"/>
                <w:b w:val="1"/>
                <w:bCs w:val="1"/>
                <w:color w:val="ffffff"/>
                <w:rtl w:val="0"/>
              </w:rPr>
              <w:t xml:space="preserve">Enunciado de la Pregunta (Basada en el LPS L1.1)</w:t>
            </w:r>
            <w:r w:rsidDel="00000000" w:rsidR="00000000" w:rsidRPr="00000000">
              <w:rPr>
                <w:rtl w:val="0"/>
              </w:rPr>
            </w:r>
          </w:p>
        </w:tc>
        <w:tc>
          <w:tcPr>
            <w:shd w:fill="2f5496" w:val="clear"/>
            <w:tcMar>
              <w:top w:w="100.0" w:type="dxa"/>
              <w:left w:w="80.0" w:type="dxa"/>
              <w:bottom w:w="100.0" w:type="dxa"/>
              <w:right w:w="80.0" w:type="dxa"/>
            </w:tcMar>
          </w:tcPr>
          <w:p w:rsidR="00000000" w:rsidDel="00000000" w:rsidP="00000000" w:rsidRDefault="00000000" w:rsidRPr="00000000" w14:paraId="000000AA">
            <w:pPr>
              <w:jc w:val="center"/>
              <w:rPr>
                <w:rFonts w:ascii="Cabin" w:cs="Cabin" w:eastAsia="Cabin" w:hAnsi="Cabin"/>
              </w:rPr>
            </w:pPr>
            <w:r w:rsidDel="00000000" w:rsidR="00000000" w:rsidRPr="00000000">
              <w:rPr>
                <w:rFonts w:ascii="Cabin" w:cs="Cabin" w:eastAsia="Cabin" w:hAnsi="Cabin"/>
                <w:b w:val="1"/>
                <w:bCs w:val="1"/>
                <w:color w:val="ffffff"/>
                <w:rtl w:val="0"/>
              </w:rPr>
              <w:t xml:space="preserve">Opciones de Respuesta (A, B, C, D)</w:t>
            </w:r>
            <w:r w:rsidDel="00000000" w:rsidR="00000000" w:rsidRPr="00000000">
              <w:rPr>
                <w:rFonts w:ascii="Cabin" w:cs="Cabin" w:eastAsia="Cabin" w:hAnsi="Cabin"/>
                <w:b w:val="1"/>
                <w:bCs w:val="1"/>
                <w:color w:val="ffffff"/>
                <w:vertAlign w:val="superscript"/>
              </w:rPr>
              <w:footnoteReference w:customMarkFollows="0" w:id="4"/>
            </w:r>
            <w:r w:rsidDel="00000000" w:rsidR="00000000" w:rsidRPr="00000000">
              <w:rPr>
                <w:rtl w:val="0"/>
              </w:rPr>
            </w:r>
          </w:p>
        </w:tc>
        <w:tc>
          <w:tcPr>
            <w:shd w:fill="2f5496" w:val="clear"/>
            <w:tcMar>
              <w:top w:w="100.0" w:type="dxa"/>
              <w:left w:w="80.0" w:type="dxa"/>
              <w:bottom w:w="100.0" w:type="dxa"/>
              <w:right w:w="80.0" w:type="dxa"/>
            </w:tcMar>
          </w:tcPr>
          <w:p w:rsidR="00000000" w:rsidDel="00000000" w:rsidP="00000000" w:rsidRDefault="00000000" w:rsidRPr="00000000" w14:paraId="000000AB">
            <w:pPr>
              <w:jc w:val="center"/>
              <w:rPr>
                <w:rFonts w:ascii="Cabin" w:cs="Cabin" w:eastAsia="Cabin" w:hAnsi="Cabin"/>
              </w:rPr>
            </w:pPr>
            <w:r w:rsidDel="00000000" w:rsidR="00000000" w:rsidRPr="00000000">
              <w:rPr>
                <w:rFonts w:ascii="Cabin" w:cs="Cabin" w:eastAsia="Cabin" w:hAnsi="Cabin"/>
                <w:b w:val="1"/>
                <w:bCs w:val="1"/>
                <w:color w:val="ffffff"/>
                <w:rtl w:val="0"/>
              </w:rPr>
              <w:t xml:space="preserve">Retroalimentación Pedagógica</w:t>
            </w:r>
            <w:r w:rsidDel="00000000" w:rsidR="00000000" w:rsidRPr="00000000">
              <w:rPr>
                <w:rtl w:val="0"/>
              </w:rPr>
            </w:r>
          </w:p>
        </w:tc>
      </w:tr>
      <w:tr>
        <w:trPr>
          <w:cantSplit w:val="0"/>
          <w:tblHeader w:val="0"/>
        </w:trPr>
        <w:tc>
          <w:tcPr>
            <w:shd w:fill="f2f4f8" w:val="clear"/>
            <w:tcMar>
              <w:top w:w="120.0" w:type="dxa"/>
              <w:left w:w="150.0" w:type="dxa"/>
              <w:bottom w:w="120.0" w:type="dxa"/>
              <w:right w:w="150.0" w:type="dxa"/>
            </w:tcMar>
          </w:tcPr>
          <w:p w:rsidR="00000000" w:rsidDel="00000000" w:rsidP="00000000" w:rsidRDefault="00000000" w:rsidRPr="00000000" w14:paraId="000000AC">
            <w:pPr>
              <w:jc w:val="center"/>
              <w:rPr>
                <w:rFonts w:ascii="Cabin" w:cs="Cabin" w:eastAsia="Cabin" w:hAnsi="Cabin"/>
              </w:rPr>
            </w:pPr>
            <w:r w:rsidDel="00000000" w:rsidR="00000000" w:rsidRPr="00000000">
              <w:rPr>
                <w:rFonts w:ascii="Cabin" w:cs="Cabin" w:eastAsia="Cabin" w:hAnsi="Cabin"/>
                <w:b w:val="1"/>
                <w:bCs w:val="1"/>
                <w:rtl w:val="0"/>
              </w:rPr>
              <w:t xml:space="preserve">P1</w:t>
            </w:r>
            <w:r w:rsidDel="00000000" w:rsidR="00000000" w:rsidRPr="00000000">
              <w:rPr>
                <w:rtl w:val="0"/>
              </w:rPr>
            </w:r>
          </w:p>
        </w:tc>
        <w:tc>
          <w:tcPr>
            <w:tcMar>
              <w:top w:w="120.0" w:type="dxa"/>
              <w:left w:w="150.0" w:type="dxa"/>
              <w:bottom w:w="120.0" w:type="dxa"/>
              <w:right w:w="150.0" w:type="dxa"/>
            </w:tcMar>
          </w:tcPr>
          <w:p w:rsidR="00000000" w:rsidDel="00000000" w:rsidP="00000000" w:rsidRDefault="00000000" w:rsidRPr="00000000" w14:paraId="000000AD">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 Escriba aquí el enunciado de la pregunta 1... ]</w:t>
            </w:r>
          </w:p>
        </w:tc>
        <w:tc>
          <w:tcPr>
            <w:tcMar>
              <w:top w:w="120.0" w:type="dxa"/>
              <w:left w:w="150.0" w:type="dxa"/>
              <w:bottom w:w="120.0" w:type="dxa"/>
              <w:right w:w="150.0" w:type="dxa"/>
            </w:tcMar>
          </w:tcPr>
          <w:p w:rsidR="00000000" w:rsidDel="00000000" w:rsidP="00000000" w:rsidRDefault="00000000" w:rsidRPr="00000000" w14:paraId="000000AE">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A) [ Opción A ]</w:t>
              <w:br w:type="textWrapping"/>
              <w:t xml:space="preserve">B) [ Opción B ]</w:t>
              <w:br w:type="textWrapping"/>
              <w:t xml:space="preserve">C) [ Opción C ]</w:t>
              <w:br w:type="textWrapping"/>
              <w:t xml:space="preserve">D) [ Opción D ]</w:t>
            </w:r>
          </w:p>
          <w:p w:rsidR="00000000" w:rsidDel="00000000" w:rsidP="00000000" w:rsidRDefault="00000000" w:rsidRPr="00000000" w14:paraId="000000AF">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Opción Correcta: __</w:t>
            </w:r>
          </w:p>
        </w:tc>
        <w:tc>
          <w:tcPr>
            <w:tcMar>
              <w:top w:w="120.0" w:type="dxa"/>
              <w:left w:w="150.0" w:type="dxa"/>
              <w:bottom w:w="120.0" w:type="dxa"/>
              <w:right w:w="150.0" w:type="dxa"/>
            </w:tcMar>
          </w:tcPr>
          <w:p w:rsidR="00000000" w:rsidDel="00000000" w:rsidP="00000000" w:rsidRDefault="00000000" w:rsidRPr="00000000" w14:paraId="000000B0">
            <w:pPr>
              <w:rPr>
                <w:rFonts w:ascii="Cabin" w:cs="Cabin" w:eastAsia="Cabin" w:hAnsi="Cabin"/>
                <w:color w:val="000000"/>
              </w:rPr>
            </w:pPr>
            <w:r w:rsidDel="00000000" w:rsidR="00000000" w:rsidRPr="00000000">
              <w:rPr>
                <w:rFonts w:ascii="Cabin" w:cs="Cabin" w:eastAsia="Cabin" w:hAnsi="Cabin"/>
                <w:i w:val="1"/>
                <w:iCs w:val="1"/>
                <w:color w:val="000000"/>
                <w:sz w:val="18"/>
                <w:szCs w:val="18"/>
                <w:rtl w:val="0"/>
              </w:rPr>
              <w:t xml:space="preserve">[Escriba la explicación detallada que justifica de forma científica y conceptual la opción correcta para guiar la autoevaluación en Moodle. Para cada una de los distractores (opciones incorrectas), indique su hipótesis sobre el error conceptual, la debilidad, etcétera, que podría causar que el estudiante escoja esa opción</w:t>
            </w:r>
            <w:r w:rsidDel="00000000" w:rsidR="00000000" w:rsidRPr="00000000">
              <w:rPr>
                <w:rFonts w:ascii="Cabin" w:cs="Cabin" w:eastAsia="Cabin" w:hAnsi="Cabin"/>
                <w:i w:val="1"/>
                <w:iCs w:val="1"/>
                <w:color w:val="000000"/>
                <w:sz w:val="18"/>
                <w:szCs w:val="18"/>
                <w:vertAlign w:val="superscript"/>
              </w:rPr>
              <w:footnoteReference w:customMarkFollows="0" w:id="5"/>
            </w:r>
            <w:r w:rsidDel="00000000" w:rsidR="00000000" w:rsidRPr="00000000">
              <w:rPr>
                <w:rFonts w:ascii="Cabin" w:cs="Cabin" w:eastAsia="Cabin" w:hAnsi="Cabin"/>
                <w:i w:val="1"/>
                <w:iCs w:val="1"/>
                <w:color w:val="000000"/>
                <w:sz w:val="18"/>
                <w:szCs w:val="18"/>
                <w:rtl w:val="0"/>
              </w:rPr>
              <w:t xml:space="preserve">]</w:t>
            </w:r>
            <w:r w:rsidDel="00000000" w:rsidR="00000000" w:rsidRPr="00000000">
              <w:rPr>
                <w:rtl w:val="0"/>
              </w:rPr>
            </w:r>
          </w:p>
        </w:tc>
      </w:tr>
      <w:tr>
        <w:trPr>
          <w:cantSplit w:val="0"/>
          <w:tblHeader w:val="0"/>
        </w:trPr>
        <w:tc>
          <w:tcPr>
            <w:shd w:fill="f2f4f8" w:val="clear"/>
            <w:tcMar>
              <w:top w:w="120.0" w:type="dxa"/>
              <w:left w:w="150.0" w:type="dxa"/>
              <w:bottom w:w="120.0" w:type="dxa"/>
              <w:right w:w="150.0" w:type="dxa"/>
            </w:tcMar>
          </w:tcPr>
          <w:p w:rsidR="00000000" w:rsidDel="00000000" w:rsidP="00000000" w:rsidRDefault="00000000" w:rsidRPr="00000000" w14:paraId="000000B1">
            <w:pPr>
              <w:jc w:val="center"/>
              <w:rPr>
                <w:rFonts w:ascii="Cabin" w:cs="Cabin" w:eastAsia="Cabin" w:hAnsi="Cabin"/>
              </w:rPr>
            </w:pPr>
            <w:r w:rsidDel="00000000" w:rsidR="00000000" w:rsidRPr="00000000">
              <w:rPr>
                <w:rFonts w:ascii="Cabin" w:cs="Cabin" w:eastAsia="Cabin" w:hAnsi="Cabin"/>
                <w:b w:val="1"/>
                <w:bCs w:val="1"/>
                <w:rtl w:val="0"/>
              </w:rPr>
              <w:t xml:space="preserve">P2</w:t>
            </w:r>
            <w:r w:rsidDel="00000000" w:rsidR="00000000" w:rsidRPr="00000000">
              <w:rPr>
                <w:rtl w:val="0"/>
              </w:rPr>
            </w:r>
          </w:p>
        </w:tc>
        <w:tc>
          <w:tcPr>
            <w:tcMar>
              <w:top w:w="120.0" w:type="dxa"/>
              <w:left w:w="150.0" w:type="dxa"/>
              <w:bottom w:w="120.0" w:type="dxa"/>
              <w:right w:w="150.0" w:type="dxa"/>
            </w:tcMar>
          </w:tcPr>
          <w:p w:rsidR="00000000" w:rsidDel="00000000" w:rsidP="00000000" w:rsidRDefault="00000000" w:rsidRPr="00000000" w14:paraId="000000B2">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 Escriba aquí el enunciado de la pregunta 2... ]</w:t>
            </w:r>
          </w:p>
        </w:tc>
        <w:tc>
          <w:tcPr>
            <w:tcMar>
              <w:top w:w="120.0" w:type="dxa"/>
              <w:left w:w="150.0" w:type="dxa"/>
              <w:bottom w:w="120.0" w:type="dxa"/>
              <w:right w:w="150.0" w:type="dxa"/>
            </w:tcMar>
          </w:tcPr>
          <w:p w:rsidR="00000000" w:rsidDel="00000000" w:rsidP="00000000" w:rsidRDefault="00000000" w:rsidRPr="00000000" w14:paraId="000000B3">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A) [ Opción A ]</w:t>
              <w:br w:type="textWrapping"/>
              <w:t xml:space="preserve">B) [ Opción B ]</w:t>
              <w:br w:type="textWrapping"/>
              <w:t xml:space="preserve">C) [ Opción C ]</w:t>
              <w:br w:type="textWrapping"/>
              <w:t xml:space="preserve">D) [ Opción D ]</w:t>
            </w:r>
          </w:p>
          <w:p w:rsidR="00000000" w:rsidDel="00000000" w:rsidP="00000000" w:rsidRDefault="00000000" w:rsidRPr="00000000" w14:paraId="000000B4">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Opción Correcta: __</w:t>
            </w:r>
          </w:p>
        </w:tc>
        <w:tc>
          <w:tcPr>
            <w:tcMar>
              <w:top w:w="120.0" w:type="dxa"/>
              <w:left w:w="150.0" w:type="dxa"/>
              <w:bottom w:w="120.0" w:type="dxa"/>
              <w:right w:w="150.0" w:type="dxa"/>
            </w:tcMar>
          </w:tcPr>
          <w:p w:rsidR="00000000" w:rsidDel="00000000" w:rsidP="00000000" w:rsidRDefault="00000000" w:rsidRPr="00000000" w14:paraId="000000B5">
            <w:pPr>
              <w:rPr>
                <w:rFonts w:ascii="Cabin" w:cs="Cabin" w:eastAsia="Cabin" w:hAnsi="Cabin"/>
                <w:color w:val="000000"/>
              </w:rPr>
            </w:pPr>
            <w:r w:rsidDel="00000000" w:rsidR="00000000" w:rsidRPr="00000000">
              <w:rPr>
                <w:rFonts w:ascii="Cabin" w:cs="Cabin" w:eastAsia="Cabin" w:hAnsi="Cabin"/>
                <w:i w:val="1"/>
                <w:iCs w:val="1"/>
                <w:color w:val="000000"/>
                <w:sz w:val="18"/>
                <w:szCs w:val="18"/>
                <w:rtl w:val="0"/>
              </w:rPr>
              <w:t xml:space="preserve">[Escriba la explicación detallada que justifica de forma científica y conceptual la opción correcta para guiar la autoevaluación en Moodle. Para cada una de los distractores (opciones incorrectas), indique su hipótesis sobre el error conceptual, la debilidad, etcétera, que podría causar qué el estudiante escoja esa opción]</w:t>
            </w:r>
            <w:r w:rsidDel="00000000" w:rsidR="00000000" w:rsidRPr="00000000">
              <w:rPr>
                <w:rtl w:val="0"/>
              </w:rPr>
            </w:r>
          </w:p>
        </w:tc>
      </w:tr>
      <w:tr>
        <w:trPr>
          <w:cantSplit w:val="0"/>
          <w:tblHeader w:val="0"/>
        </w:trPr>
        <w:tc>
          <w:tcPr>
            <w:shd w:fill="f2f4f8" w:val="clear"/>
            <w:tcMar>
              <w:top w:w="120.0" w:type="dxa"/>
              <w:left w:w="150.0" w:type="dxa"/>
              <w:bottom w:w="120.0" w:type="dxa"/>
              <w:right w:w="150.0" w:type="dxa"/>
            </w:tcMar>
          </w:tcPr>
          <w:p w:rsidR="00000000" w:rsidDel="00000000" w:rsidP="00000000" w:rsidRDefault="00000000" w:rsidRPr="00000000" w14:paraId="000000B6">
            <w:pPr>
              <w:jc w:val="center"/>
              <w:rPr>
                <w:rFonts w:ascii="Cabin" w:cs="Cabin" w:eastAsia="Cabin" w:hAnsi="Cabin"/>
              </w:rPr>
            </w:pPr>
            <w:r w:rsidDel="00000000" w:rsidR="00000000" w:rsidRPr="00000000">
              <w:rPr>
                <w:rFonts w:ascii="Cabin" w:cs="Cabin" w:eastAsia="Cabin" w:hAnsi="Cabin"/>
                <w:b w:val="1"/>
                <w:bCs w:val="1"/>
                <w:rtl w:val="0"/>
              </w:rPr>
              <w:t xml:space="preserve">P3</w:t>
            </w:r>
            <w:r w:rsidDel="00000000" w:rsidR="00000000" w:rsidRPr="00000000">
              <w:rPr>
                <w:rtl w:val="0"/>
              </w:rPr>
            </w:r>
          </w:p>
        </w:tc>
        <w:tc>
          <w:tcPr>
            <w:tcMar>
              <w:top w:w="120.0" w:type="dxa"/>
              <w:left w:w="150.0" w:type="dxa"/>
              <w:bottom w:w="120.0" w:type="dxa"/>
              <w:right w:w="150.0" w:type="dxa"/>
            </w:tcMar>
          </w:tcPr>
          <w:p w:rsidR="00000000" w:rsidDel="00000000" w:rsidP="00000000" w:rsidRDefault="00000000" w:rsidRPr="00000000" w14:paraId="000000B7">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 Escriba aquí el enunciado de la pregunta 3... ]</w:t>
            </w:r>
          </w:p>
        </w:tc>
        <w:tc>
          <w:tcPr>
            <w:tcMar>
              <w:top w:w="120.0" w:type="dxa"/>
              <w:left w:w="150.0" w:type="dxa"/>
              <w:bottom w:w="120.0" w:type="dxa"/>
              <w:right w:w="150.0" w:type="dxa"/>
            </w:tcMar>
          </w:tcPr>
          <w:p w:rsidR="00000000" w:rsidDel="00000000" w:rsidP="00000000" w:rsidRDefault="00000000" w:rsidRPr="00000000" w14:paraId="000000B8">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A) [ Opción A ]</w:t>
              <w:br w:type="textWrapping"/>
              <w:t xml:space="preserve">B) [ Opción B ]</w:t>
              <w:br w:type="textWrapping"/>
              <w:t xml:space="preserve">C) [ Opción C ]</w:t>
              <w:br w:type="textWrapping"/>
              <w:t xml:space="preserve">D) [ Opción D ]</w:t>
            </w:r>
          </w:p>
          <w:p w:rsidR="00000000" w:rsidDel="00000000" w:rsidP="00000000" w:rsidRDefault="00000000" w:rsidRPr="00000000" w14:paraId="000000B9">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Opción Correcta: __</w:t>
            </w:r>
          </w:p>
        </w:tc>
        <w:tc>
          <w:tcPr>
            <w:tcMar>
              <w:top w:w="120.0" w:type="dxa"/>
              <w:left w:w="150.0" w:type="dxa"/>
              <w:bottom w:w="120.0" w:type="dxa"/>
              <w:right w:w="150.0" w:type="dxa"/>
            </w:tcMar>
          </w:tcPr>
          <w:p w:rsidR="00000000" w:rsidDel="00000000" w:rsidP="00000000" w:rsidRDefault="00000000" w:rsidRPr="00000000" w14:paraId="000000BA">
            <w:pPr>
              <w:rPr>
                <w:rFonts w:ascii="Cabin" w:cs="Cabin" w:eastAsia="Cabin" w:hAnsi="Cabin"/>
                <w:color w:val="000000"/>
              </w:rPr>
            </w:pPr>
            <w:r w:rsidDel="00000000" w:rsidR="00000000" w:rsidRPr="00000000">
              <w:rPr>
                <w:rFonts w:ascii="Cabin" w:cs="Cabin" w:eastAsia="Cabin" w:hAnsi="Cabin"/>
                <w:i w:val="1"/>
                <w:iCs w:val="1"/>
                <w:color w:val="000000"/>
                <w:sz w:val="18"/>
                <w:szCs w:val="18"/>
                <w:rtl w:val="0"/>
              </w:rPr>
              <w:t xml:space="preserve">[Escriba la explicación detallada que justifica de forma científica y conceptual la opción correcta para guiar la autoevaluación en Moodle. Para cada una de los distractores (opciones incorrectas), indique su hipótesis sobre el error conceptual, la debilidad, etcétera, que podría causar qué el estudiante escoja esa opción]</w:t>
            </w:r>
            <w:r w:rsidDel="00000000" w:rsidR="00000000" w:rsidRPr="00000000">
              <w:rPr>
                <w:rtl w:val="0"/>
              </w:rPr>
            </w:r>
          </w:p>
        </w:tc>
      </w:tr>
      <w:tr>
        <w:trPr>
          <w:cantSplit w:val="0"/>
          <w:tblHeader w:val="0"/>
        </w:trPr>
        <w:tc>
          <w:tcPr>
            <w:shd w:fill="f2f4f8" w:val="clear"/>
            <w:tcMar>
              <w:top w:w="120.0" w:type="dxa"/>
              <w:left w:w="150.0" w:type="dxa"/>
              <w:bottom w:w="120.0" w:type="dxa"/>
              <w:right w:w="150.0" w:type="dxa"/>
            </w:tcMar>
          </w:tcPr>
          <w:p w:rsidR="00000000" w:rsidDel="00000000" w:rsidP="00000000" w:rsidRDefault="00000000" w:rsidRPr="00000000" w14:paraId="000000BB">
            <w:pPr>
              <w:jc w:val="center"/>
              <w:rPr>
                <w:rFonts w:ascii="Cabin" w:cs="Cabin" w:eastAsia="Cabin" w:hAnsi="Cabin"/>
              </w:rPr>
            </w:pPr>
            <w:r w:rsidDel="00000000" w:rsidR="00000000" w:rsidRPr="00000000">
              <w:rPr>
                <w:rFonts w:ascii="Cabin" w:cs="Cabin" w:eastAsia="Cabin" w:hAnsi="Cabin"/>
                <w:b w:val="1"/>
                <w:bCs w:val="1"/>
                <w:rtl w:val="0"/>
              </w:rPr>
              <w:t xml:space="preserve">P4</w:t>
            </w:r>
            <w:r w:rsidDel="00000000" w:rsidR="00000000" w:rsidRPr="00000000">
              <w:rPr>
                <w:rtl w:val="0"/>
              </w:rPr>
            </w:r>
          </w:p>
        </w:tc>
        <w:tc>
          <w:tcPr>
            <w:tcMar>
              <w:top w:w="120.0" w:type="dxa"/>
              <w:left w:w="150.0" w:type="dxa"/>
              <w:bottom w:w="120.0" w:type="dxa"/>
              <w:right w:w="150.0" w:type="dxa"/>
            </w:tcMar>
          </w:tcPr>
          <w:p w:rsidR="00000000" w:rsidDel="00000000" w:rsidP="00000000" w:rsidRDefault="00000000" w:rsidRPr="00000000" w14:paraId="000000BC">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 Escriba aquí el enunciado de la pregunta 4... ]</w:t>
            </w:r>
          </w:p>
        </w:tc>
        <w:tc>
          <w:tcPr>
            <w:tcMar>
              <w:top w:w="120.0" w:type="dxa"/>
              <w:left w:w="150.0" w:type="dxa"/>
              <w:bottom w:w="120.0" w:type="dxa"/>
              <w:right w:w="150.0" w:type="dxa"/>
            </w:tcMar>
          </w:tcPr>
          <w:p w:rsidR="00000000" w:rsidDel="00000000" w:rsidP="00000000" w:rsidRDefault="00000000" w:rsidRPr="00000000" w14:paraId="000000BD">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A) [ Opción A ]</w:t>
              <w:br w:type="textWrapping"/>
              <w:t xml:space="preserve">B) [ Opción B ]</w:t>
              <w:br w:type="textWrapping"/>
              <w:t xml:space="preserve">C) [ Opción C ]</w:t>
              <w:br w:type="textWrapping"/>
              <w:t xml:space="preserve">D) [ Opción D ]</w:t>
            </w:r>
          </w:p>
          <w:p w:rsidR="00000000" w:rsidDel="00000000" w:rsidP="00000000" w:rsidRDefault="00000000" w:rsidRPr="00000000" w14:paraId="000000BE">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Opción Correcta: __</w:t>
            </w:r>
          </w:p>
        </w:tc>
        <w:tc>
          <w:tcPr>
            <w:tcMar>
              <w:top w:w="120.0" w:type="dxa"/>
              <w:left w:w="150.0" w:type="dxa"/>
              <w:bottom w:w="120.0" w:type="dxa"/>
              <w:right w:w="150.0" w:type="dxa"/>
            </w:tcMar>
          </w:tcPr>
          <w:p w:rsidR="00000000" w:rsidDel="00000000" w:rsidP="00000000" w:rsidRDefault="00000000" w:rsidRPr="00000000" w14:paraId="000000BF">
            <w:pPr>
              <w:rPr>
                <w:rFonts w:ascii="Cabin" w:cs="Cabin" w:eastAsia="Cabin" w:hAnsi="Cabin"/>
                <w:color w:val="000000"/>
              </w:rPr>
            </w:pPr>
            <w:r w:rsidDel="00000000" w:rsidR="00000000" w:rsidRPr="00000000">
              <w:rPr>
                <w:rFonts w:ascii="Cabin" w:cs="Cabin" w:eastAsia="Cabin" w:hAnsi="Cabin"/>
                <w:i w:val="1"/>
                <w:iCs w:val="1"/>
                <w:color w:val="000000"/>
                <w:sz w:val="18"/>
                <w:szCs w:val="18"/>
                <w:rtl w:val="0"/>
              </w:rPr>
              <w:t xml:space="preserve">[Escriba la explicación detallada que justifica de forma científica y conceptual la opción correcta para guiar la autoevaluación en Moodle. Para cada una de los distractores (opciones incorrectas), indique su hipótesis sobre el error conceptual, la debilidad, etcétera, que podría causar qué el estudiante escoja esa opción]</w:t>
            </w:r>
            <w:r w:rsidDel="00000000" w:rsidR="00000000" w:rsidRPr="00000000">
              <w:rPr>
                <w:rtl w:val="0"/>
              </w:rPr>
            </w:r>
          </w:p>
        </w:tc>
      </w:tr>
      <w:tr>
        <w:trPr>
          <w:cantSplit w:val="0"/>
          <w:tblHeader w:val="0"/>
        </w:trPr>
        <w:tc>
          <w:tcPr>
            <w:shd w:fill="f2f4f8" w:val="clear"/>
            <w:tcMar>
              <w:top w:w="120.0" w:type="dxa"/>
              <w:left w:w="150.0" w:type="dxa"/>
              <w:bottom w:w="120.0" w:type="dxa"/>
              <w:right w:w="150.0" w:type="dxa"/>
            </w:tcMar>
          </w:tcPr>
          <w:p w:rsidR="00000000" w:rsidDel="00000000" w:rsidP="00000000" w:rsidRDefault="00000000" w:rsidRPr="00000000" w14:paraId="000000C0">
            <w:pPr>
              <w:jc w:val="center"/>
              <w:rPr>
                <w:rFonts w:ascii="Cabin" w:cs="Cabin" w:eastAsia="Cabin" w:hAnsi="Cabin"/>
              </w:rPr>
            </w:pPr>
            <w:r w:rsidDel="00000000" w:rsidR="00000000" w:rsidRPr="00000000">
              <w:rPr>
                <w:rFonts w:ascii="Cabin" w:cs="Cabin" w:eastAsia="Cabin" w:hAnsi="Cabin"/>
                <w:b w:val="1"/>
                <w:bCs w:val="1"/>
                <w:rtl w:val="0"/>
              </w:rPr>
              <w:t xml:space="preserve">P5</w:t>
            </w:r>
            <w:r w:rsidDel="00000000" w:rsidR="00000000" w:rsidRPr="00000000">
              <w:rPr>
                <w:rtl w:val="0"/>
              </w:rPr>
            </w:r>
          </w:p>
        </w:tc>
        <w:tc>
          <w:tcPr>
            <w:tcMar>
              <w:top w:w="120.0" w:type="dxa"/>
              <w:left w:w="150.0" w:type="dxa"/>
              <w:bottom w:w="120.0" w:type="dxa"/>
              <w:right w:w="150.0" w:type="dxa"/>
            </w:tcMar>
          </w:tcPr>
          <w:p w:rsidR="00000000" w:rsidDel="00000000" w:rsidP="00000000" w:rsidRDefault="00000000" w:rsidRPr="00000000" w14:paraId="000000C1">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 Escriba aquí el enunciado de la pregunta 5... ]</w:t>
            </w:r>
          </w:p>
        </w:tc>
        <w:tc>
          <w:tcPr>
            <w:tcMar>
              <w:top w:w="120.0" w:type="dxa"/>
              <w:left w:w="150.0" w:type="dxa"/>
              <w:bottom w:w="120.0" w:type="dxa"/>
              <w:right w:w="150.0" w:type="dxa"/>
            </w:tcMar>
          </w:tcPr>
          <w:p w:rsidR="00000000" w:rsidDel="00000000" w:rsidP="00000000" w:rsidRDefault="00000000" w:rsidRPr="00000000" w14:paraId="000000C2">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A) [ Opción A ]</w:t>
              <w:br w:type="textWrapping"/>
              <w:t xml:space="preserve">B) [ Opción B ]</w:t>
              <w:br w:type="textWrapping"/>
              <w:t xml:space="preserve">C) [ Opción C ]</w:t>
              <w:br w:type="textWrapping"/>
              <w:t xml:space="preserve">D) [ Opción D ]</w:t>
            </w:r>
          </w:p>
          <w:p w:rsidR="00000000" w:rsidDel="00000000" w:rsidP="00000000" w:rsidRDefault="00000000" w:rsidRPr="00000000" w14:paraId="000000C3">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Opción Correcta: __</w:t>
            </w:r>
          </w:p>
        </w:tc>
        <w:tc>
          <w:tcPr>
            <w:tcMar>
              <w:top w:w="120.0" w:type="dxa"/>
              <w:left w:w="150.0" w:type="dxa"/>
              <w:bottom w:w="120.0" w:type="dxa"/>
              <w:right w:w="150.0" w:type="dxa"/>
            </w:tcMar>
          </w:tcPr>
          <w:p w:rsidR="00000000" w:rsidDel="00000000" w:rsidP="00000000" w:rsidRDefault="00000000" w:rsidRPr="00000000" w14:paraId="000000C4">
            <w:pPr>
              <w:rPr>
                <w:rFonts w:ascii="Cabin" w:cs="Cabin" w:eastAsia="Cabin" w:hAnsi="Cabin"/>
                <w:color w:val="000000"/>
              </w:rPr>
            </w:pPr>
            <w:r w:rsidDel="00000000" w:rsidR="00000000" w:rsidRPr="00000000">
              <w:rPr>
                <w:rFonts w:ascii="Cabin" w:cs="Cabin" w:eastAsia="Cabin" w:hAnsi="Cabin"/>
                <w:i w:val="1"/>
                <w:iCs w:val="1"/>
                <w:color w:val="000000"/>
                <w:sz w:val="18"/>
                <w:szCs w:val="18"/>
                <w:rtl w:val="0"/>
              </w:rPr>
              <w:t xml:space="preserve">[Escriba la explicación detallada que justifica de forma científica y conceptual la opción correcta para guiar la autoevaluación en Moodle. Para cada una de los distractores (opciones incorrectas), indique su hipótesis sobre el error conceptual, la debilidad, etcétera, que podría causar qué el estudiante escoja esa opción]</w:t>
            </w:r>
            <w:r w:rsidDel="00000000" w:rsidR="00000000" w:rsidRPr="00000000">
              <w:rPr>
                <w:rtl w:val="0"/>
              </w:rPr>
            </w:r>
          </w:p>
        </w:tc>
      </w:tr>
    </w:tbl>
    <w:p w:rsidR="00000000" w:rsidDel="00000000" w:rsidP="00000000" w:rsidRDefault="00000000" w:rsidRPr="00000000" w14:paraId="000000C5">
      <w:pPr>
        <w:rPr>
          <w:rFonts w:ascii="Cabin" w:cs="Cabin" w:eastAsia="Cabin" w:hAnsi="Cabin"/>
        </w:rPr>
      </w:pPr>
      <w:r w:rsidDel="00000000" w:rsidR="00000000" w:rsidRPr="00000000">
        <w:rPr>
          <w:rtl w:val="0"/>
        </w:rPr>
      </w:r>
    </w:p>
    <w:p w:rsidR="00000000" w:rsidDel="00000000" w:rsidP="00000000" w:rsidRDefault="00000000" w:rsidRPr="00000000" w14:paraId="000000C6">
      <w:pPr>
        <w:pStyle w:val="Heading2"/>
        <w:rPr>
          <w:rFonts w:ascii="Cabin" w:cs="Cabin" w:eastAsia="Cabin" w:hAnsi="Cabin"/>
        </w:rPr>
      </w:pPr>
      <w:r w:rsidDel="00000000" w:rsidR="00000000" w:rsidRPr="00000000">
        <w:rPr>
          <w:rFonts w:ascii="Cabin" w:cs="Cabin" w:eastAsia="Cabin" w:hAnsi="Cabin"/>
          <w:color w:val="4472c4"/>
          <w:rtl w:val="0"/>
        </w:rPr>
        <w:t xml:space="preserve">3.5. Recursos Interactivos por Lección</w:t>
      </w:r>
      <w:r w:rsidDel="00000000" w:rsidR="00000000" w:rsidRPr="00000000">
        <w:rPr>
          <w:rtl w:val="0"/>
        </w:rPr>
      </w:r>
    </w:p>
    <w:tbl>
      <w:tblPr>
        <w:tblStyle w:val="Table22"/>
        <w:tblW w:w="11160.0" w:type="dxa"/>
        <w:jc w:val="center"/>
        <w:tblBorders>
          <w:top w:color="b0c4de" w:space="0" w:sz="4" w:val="single"/>
          <w:left w:color="000000" w:space="0" w:sz="0" w:val="nil"/>
          <w:bottom w:color="b0c4de" w:space="0" w:sz="4" w:val="single"/>
          <w:right w:color="000000" w:space="0" w:sz="0" w:val="nil"/>
          <w:insideH w:color="b0c4de" w:space="0" w:sz="4" w:val="single"/>
          <w:insideV w:color="000000" w:space="0" w:sz="0" w:val="nil"/>
        </w:tblBorders>
        <w:tblLayout w:type="fixed"/>
        <w:tblLook w:val="0400"/>
      </w:tblPr>
      <w:tblGrid>
        <w:gridCol w:w="885"/>
        <w:gridCol w:w="1950"/>
        <w:gridCol w:w="2905.0000000000005"/>
        <w:gridCol w:w="2750"/>
        <w:gridCol w:w="2670"/>
        <w:tblGridChange w:id="0">
          <w:tblGrid>
            <w:gridCol w:w="885"/>
            <w:gridCol w:w="1950"/>
            <w:gridCol w:w="2905.0000000000005"/>
            <w:gridCol w:w="2750"/>
            <w:gridCol w:w="2670"/>
          </w:tblGrid>
        </w:tblGridChange>
      </w:tblGrid>
      <w:tr>
        <w:trPr>
          <w:cantSplit w:val="0"/>
          <w:tblHeader w:val="1"/>
        </w:trPr>
        <w:tc>
          <w:tcPr>
            <w:shd w:fill="2f5496" w:val="clear"/>
            <w:tcMar>
              <w:top w:w="100.0" w:type="dxa"/>
              <w:left w:w="80.0" w:type="dxa"/>
              <w:bottom w:w="100.0" w:type="dxa"/>
              <w:right w:w="80.0" w:type="dxa"/>
            </w:tcMar>
          </w:tcPr>
          <w:p w:rsidR="00000000" w:rsidDel="00000000" w:rsidP="00000000" w:rsidRDefault="00000000" w:rsidRPr="00000000" w14:paraId="000000C7">
            <w:pPr>
              <w:jc w:val="center"/>
              <w:rPr>
                <w:rFonts w:ascii="Cabin" w:cs="Cabin" w:eastAsia="Cabin" w:hAnsi="Cabin"/>
              </w:rPr>
            </w:pPr>
            <w:r w:rsidDel="00000000" w:rsidR="00000000" w:rsidRPr="00000000">
              <w:rPr>
                <w:rFonts w:ascii="Cabin" w:cs="Cabin" w:eastAsia="Cabin" w:hAnsi="Cabin"/>
                <w:b w:val="1"/>
                <w:bCs w:val="1"/>
                <w:color w:val="ffffff"/>
                <w:rtl w:val="0"/>
              </w:rPr>
              <w:t xml:space="preserve">Lección</w:t>
            </w:r>
            <w:r w:rsidDel="00000000" w:rsidR="00000000" w:rsidRPr="00000000">
              <w:rPr>
                <w:rtl w:val="0"/>
              </w:rPr>
            </w:r>
          </w:p>
        </w:tc>
        <w:tc>
          <w:tcPr>
            <w:shd w:fill="2f5496" w:val="clear"/>
            <w:tcMar>
              <w:top w:w="100.0" w:type="dxa"/>
              <w:left w:w="80.0" w:type="dxa"/>
              <w:bottom w:w="100.0" w:type="dxa"/>
              <w:right w:w="80.0" w:type="dxa"/>
            </w:tcMar>
          </w:tcPr>
          <w:p w:rsidR="00000000" w:rsidDel="00000000" w:rsidP="00000000" w:rsidRDefault="00000000" w:rsidRPr="00000000" w14:paraId="000000C8">
            <w:pPr>
              <w:jc w:val="center"/>
              <w:rPr>
                <w:rFonts w:ascii="Cabin" w:cs="Cabin" w:eastAsia="Cabin" w:hAnsi="Cabin"/>
              </w:rPr>
            </w:pPr>
            <w:r w:rsidDel="00000000" w:rsidR="00000000" w:rsidRPr="00000000">
              <w:rPr>
                <w:rFonts w:ascii="Cabin" w:cs="Cabin" w:eastAsia="Cabin" w:hAnsi="Cabin"/>
                <w:b w:val="1"/>
                <w:bCs w:val="1"/>
                <w:color w:val="ffffff"/>
                <w:rtl w:val="0"/>
              </w:rPr>
              <w:t xml:space="preserve">Tipo de Recurso</w:t>
            </w:r>
            <w:r w:rsidDel="00000000" w:rsidR="00000000" w:rsidRPr="00000000">
              <w:rPr>
                <w:rtl w:val="0"/>
              </w:rPr>
            </w:r>
          </w:p>
        </w:tc>
        <w:tc>
          <w:tcPr>
            <w:shd w:fill="2f5496" w:val="clear"/>
            <w:tcMar>
              <w:top w:w="100.0" w:type="dxa"/>
              <w:left w:w="80.0" w:type="dxa"/>
              <w:bottom w:w="100.0" w:type="dxa"/>
              <w:right w:w="80.0" w:type="dxa"/>
            </w:tcMar>
          </w:tcPr>
          <w:p w:rsidR="00000000" w:rsidDel="00000000" w:rsidP="00000000" w:rsidRDefault="00000000" w:rsidRPr="00000000" w14:paraId="000000C9">
            <w:pPr>
              <w:jc w:val="center"/>
              <w:rPr>
                <w:rFonts w:ascii="Cabin" w:cs="Cabin" w:eastAsia="Cabin" w:hAnsi="Cabin"/>
                <w:b w:val="1"/>
                <w:bCs w:val="1"/>
                <w:color w:val="ffffff"/>
              </w:rPr>
            </w:pPr>
            <w:r w:rsidDel="00000000" w:rsidR="00000000" w:rsidRPr="00000000">
              <w:rPr>
                <w:rFonts w:ascii="Cabin" w:cs="Cabin" w:eastAsia="Cabin" w:hAnsi="Cabin"/>
                <w:b w:val="1"/>
                <w:bCs w:val="1"/>
                <w:color w:val="ffffff"/>
                <w:rtl w:val="0"/>
              </w:rPr>
              <w:t xml:space="preserve">Descripción del recurso</w:t>
            </w:r>
          </w:p>
        </w:tc>
        <w:tc>
          <w:tcPr>
            <w:shd w:fill="2f5496" w:val="clear"/>
            <w:tcMar>
              <w:top w:w="100.0" w:type="dxa"/>
              <w:left w:w="80.0" w:type="dxa"/>
              <w:bottom w:w="100.0" w:type="dxa"/>
              <w:right w:w="80.0" w:type="dxa"/>
            </w:tcMar>
          </w:tcPr>
          <w:p w:rsidR="00000000" w:rsidDel="00000000" w:rsidP="00000000" w:rsidRDefault="00000000" w:rsidRPr="00000000" w14:paraId="000000CA">
            <w:pPr>
              <w:jc w:val="center"/>
              <w:rPr>
                <w:rFonts w:ascii="Cabin" w:cs="Cabin" w:eastAsia="Cabin" w:hAnsi="Cabin"/>
              </w:rPr>
            </w:pPr>
            <w:r w:rsidDel="00000000" w:rsidR="00000000" w:rsidRPr="00000000">
              <w:rPr>
                <w:rFonts w:ascii="Cabin" w:cs="Cabin" w:eastAsia="Cabin" w:hAnsi="Cabin"/>
                <w:b w:val="1"/>
                <w:bCs w:val="1"/>
                <w:color w:val="ffffff"/>
                <w:rtl w:val="0"/>
              </w:rPr>
              <w:t xml:space="preserve">Función Pedagógica</w:t>
            </w:r>
            <w:r w:rsidDel="00000000" w:rsidR="00000000" w:rsidRPr="00000000">
              <w:rPr>
                <w:rtl w:val="0"/>
              </w:rPr>
            </w:r>
          </w:p>
        </w:tc>
        <w:tc>
          <w:tcPr>
            <w:shd w:fill="2f5496" w:val="clear"/>
            <w:tcMar>
              <w:top w:w="100.0" w:type="dxa"/>
              <w:left w:w="80.0" w:type="dxa"/>
              <w:bottom w:w="100.0" w:type="dxa"/>
              <w:right w:w="80.0" w:type="dxa"/>
            </w:tcMar>
          </w:tcPr>
          <w:p w:rsidR="00000000" w:rsidDel="00000000" w:rsidP="00000000" w:rsidRDefault="00000000" w:rsidRPr="00000000" w14:paraId="000000CB">
            <w:pPr>
              <w:jc w:val="center"/>
              <w:rPr>
                <w:rFonts w:ascii="Cabin" w:cs="Cabin" w:eastAsia="Cabin" w:hAnsi="Cabin"/>
              </w:rPr>
            </w:pPr>
            <w:r w:rsidDel="00000000" w:rsidR="00000000" w:rsidRPr="00000000">
              <w:rPr>
                <w:rFonts w:ascii="Cabin" w:cs="Cabin" w:eastAsia="Cabin" w:hAnsi="Cabin"/>
                <w:b w:val="1"/>
                <w:bCs w:val="1"/>
                <w:color w:val="ffffff"/>
                <w:rtl w:val="0"/>
              </w:rPr>
              <w:t xml:space="preserve">Enlace de Ejemplo / Captura</w:t>
            </w:r>
            <w:r w:rsidDel="00000000" w:rsidR="00000000" w:rsidRPr="00000000">
              <w:rPr>
                <w:rtl w:val="0"/>
              </w:rPr>
            </w:r>
          </w:p>
        </w:tc>
      </w:tr>
      <w:tr>
        <w:trPr>
          <w:cantSplit w:val="0"/>
          <w:tblHeader w:val="0"/>
        </w:trPr>
        <w:tc>
          <w:tcPr>
            <w:shd w:fill="f2f4f8" w:val="clear"/>
            <w:tcMar>
              <w:top w:w="120.0" w:type="dxa"/>
              <w:left w:w="150.0" w:type="dxa"/>
              <w:bottom w:w="120.0" w:type="dxa"/>
              <w:right w:w="150.0" w:type="dxa"/>
            </w:tcMar>
          </w:tcPr>
          <w:p w:rsidR="00000000" w:rsidDel="00000000" w:rsidP="00000000" w:rsidRDefault="00000000" w:rsidRPr="00000000" w14:paraId="000000CC">
            <w:pPr>
              <w:jc w:val="center"/>
              <w:rPr>
                <w:rFonts w:ascii="Cabin" w:cs="Cabin" w:eastAsia="Cabin" w:hAnsi="Cabin"/>
                <w:sz w:val="19"/>
                <w:szCs w:val="19"/>
              </w:rPr>
            </w:pPr>
            <w:r w:rsidDel="00000000" w:rsidR="00000000" w:rsidRPr="00000000">
              <w:rPr>
                <w:rFonts w:ascii="Cabin" w:cs="Cabin" w:eastAsia="Cabin" w:hAnsi="Cabin"/>
                <w:b w:val="1"/>
                <w:bCs w:val="1"/>
                <w:sz w:val="19"/>
                <w:szCs w:val="19"/>
                <w:rtl w:val="0"/>
              </w:rPr>
              <w:t xml:space="preserve">L1.1</w:t>
            </w:r>
            <w:r w:rsidDel="00000000" w:rsidR="00000000" w:rsidRPr="00000000">
              <w:rPr>
                <w:rtl w:val="0"/>
              </w:rPr>
            </w:r>
          </w:p>
        </w:tc>
        <w:tc>
          <w:tcPr>
            <w:tcMar>
              <w:top w:w="120.0" w:type="dxa"/>
              <w:left w:w="150.0" w:type="dxa"/>
              <w:bottom w:w="120.0" w:type="dxa"/>
              <w:right w:w="150.0" w:type="dxa"/>
            </w:tcMar>
          </w:tcPr>
          <w:p w:rsidR="00000000" w:rsidDel="00000000" w:rsidP="00000000" w:rsidRDefault="00000000" w:rsidRPr="00000000" w14:paraId="000000CD">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 Ej. Applet GeoGebra / Simulación, … ]</w:t>
            </w:r>
          </w:p>
        </w:tc>
        <w:tc>
          <w:tcPr>
            <w:tcMar>
              <w:top w:w="120.0" w:type="dxa"/>
              <w:left w:w="150.0" w:type="dxa"/>
              <w:bottom w:w="120.0" w:type="dxa"/>
              <w:right w:w="150.0" w:type="dxa"/>
            </w:tcMar>
          </w:tcPr>
          <w:p w:rsidR="00000000" w:rsidDel="00000000" w:rsidP="00000000" w:rsidRDefault="00000000" w:rsidRPr="00000000" w14:paraId="000000CE">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 Complete aquí ]</w:t>
            </w:r>
          </w:p>
        </w:tc>
        <w:tc>
          <w:tcPr>
            <w:tcMar>
              <w:top w:w="120.0" w:type="dxa"/>
              <w:left w:w="150.0" w:type="dxa"/>
              <w:bottom w:w="120.0" w:type="dxa"/>
              <w:right w:w="150.0" w:type="dxa"/>
            </w:tcMar>
          </w:tcPr>
          <w:p w:rsidR="00000000" w:rsidDel="00000000" w:rsidP="00000000" w:rsidRDefault="00000000" w:rsidRPr="00000000" w14:paraId="000000CF">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 Complete aquí ]</w:t>
            </w:r>
          </w:p>
        </w:tc>
        <w:tc>
          <w:tcPr>
            <w:tcMar>
              <w:top w:w="120.0" w:type="dxa"/>
              <w:left w:w="150.0" w:type="dxa"/>
              <w:bottom w:w="120.0" w:type="dxa"/>
              <w:right w:w="150.0" w:type="dxa"/>
            </w:tcMar>
          </w:tcPr>
          <w:p w:rsidR="00000000" w:rsidDel="00000000" w:rsidP="00000000" w:rsidRDefault="00000000" w:rsidRPr="00000000" w14:paraId="000000D0">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 Inserte URL o imagen ejemplo ]</w:t>
            </w:r>
          </w:p>
        </w:tc>
      </w:tr>
      <w:tr>
        <w:trPr>
          <w:cantSplit w:val="0"/>
          <w:tblHeader w:val="0"/>
        </w:trPr>
        <w:tc>
          <w:tcPr>
            <w:shd w:fill="f2f4f8" w:val="clear"/>
            <w:tcMar>
              <w:top w:w="120.0" w:type="dxa"/>
              <w:left w:w="150.0" w:type="dxa"/>
              <w:bottom w:w="120.0" w:type="dxa"/>
              <w:right w:w="150.0" w:type="dxa"/>
            </w:tcMar>
          </w:tcPr>
          <w:p w:rsidR="00000000" w:rsidDel="00000000" w:rsidP="00000000" w:rsidRDefault="00000000" w:rsidRPr="00000000" w14:paraId="000000D1">
            <w:pPr>
              <w:jc w:val="center"/>
              <w:rPr>
                <w:rFonts w:ascii="Cabin" w:cs="Cabin" w:eastAsia="Cabin" w:hAnsi="Cabin"/>
                <w:sz w:val="19"/>
                <w:szCs w:val="19"/>
              </w:rPr>
            </w:pPr>
            <w:r w:rsidDel="00000000" w:rsidR="00000000" w:rsidRPr="00000000">
              <w:rPr>
                <w:rFonts w:ascii="Cabin" w:cs="Cabin" w:eastAsia="Cabin" w:hAnsi="Cabin"/>
                <w:b w:val="1"/>
                <w:bCs w:val="1"/>
                <w:sz w:val="19"/>
                <w:szCs w:val="19"/>
                <w:rtl w:val="0"/>
              </w:rPr>
              <w:t xml:space="preserve">L1.2</w:t>
            </w:r>
            <w:r w:rsidDel="00000000" w:rsidR="00000000" w:rsidRPr="00000000">
              <w:rPr>
                <w:rtl w:val="0"/>
              </w:rPr>
            </w:r>
          </w:p>
        </w:tc>
        <w:tc>
          <w:tcPr>
            <w:tcMar>
              <w:top w:w="120.0" w:type="dxa"/>
              <w:left w:w="150.0" w:type="dxa"/>
              <w:bottom w:w="120.0" w:type="dxa"/>
              <w:right w:w="150.0" w:type="dxa"/>
            </w:tcMar>
          </w:tcPr>
          <w:p w:rsidR="00000000" w:rsidDel="00000000" w:rsidP="00000000" w:rsidRDefault="00000000" w:rsidRPr="00000000" w14:paraId="000000D2">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 Ej. Applet GeoGebra / Simulación, … ]</w:t>
            </w:r>
          </w:p>
        </w:tc>
        <w:tc>
          <w:tcPr>
            <w:tcMar>
              <w:top w:w="120.0" w:type="dxa"/>
              <w:left w:w="150.0" w:type="dxa"/>
              <w:bottom w:w="120.0" w:type="dxa"/>
              <w:right w:w="150.0" w:type="dxa"/>
            </w:tcMar>
          </w:tcPr>
          <w:p w:rsidR="00000000" w:rsidDel="00000000" w:rsidP="00000000" w:rsidRDefault="00000000" w:rsidRPr="00000000" w14:paraId="000000D3">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 Complete aquí ]</w:t>
            </w:r>
          </w:p>
        </w:tc>
        <w:tc>
          <w:tcPr>
            <w:tcMar>
              <w:top w:w="120.0" w:type="dxa"/>
              <w:left w:w="150.0" w:type="dxa"/>
              <w:bottom w:w="120.0" w:type="dxa"/>
              <w:right w:w="150.0" w:type="dxa"/>
            </w:tcMar>
          </w:tcPr>
          <w:p w:rsidR="00000000" w:rsidDel="00000000" w:rsidP="00000000" w:rsidRDefault="00000000" w:rsidRPr="00000000" w14:paraId="000000D4">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 Complete aquí ]</w:t>
            </w:r>
          </w:p>
        </w:tc>
        <w:tc>
          <w:tcPr>
            <w:tcMar>
              <w:top w:w="120.0" w:type="dxa"/>
              <w:left w:w="150.0" w:type="dxa"/>
              <w:bottom w:w="120.0" w:type="dxa"/>
              <w:right w:w="150.0" w:type="dxa"/>
            </w:tcMar>
          </w:tcPr>
          <w:p w:rsidR="00000000" w:rsidDel="00000000" w:rsidP="00000000" w:rsidRDefault="00000000" w:rsidRPr="00000000" w14:paraId="000000D5">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 Inserte URL o imagen ejemplo ]</w:t>
            </w:r>
          </w:p>
        </w:tc>
      </w:tr>
      <w:tr>
        <w:trPr>
          <w:cantSplit w:val="0"/>
          <w:tblHeader w:val="0"/>
        </w:trPr>
        <w:tc>
          <w:tcPr>
            <w:shd w:fill="f2f4f8" w:val="clear"/>
            <w:tcMar>
              <w:top w:w="120.0" w:type="dxa"/>
              <w:left w:w="150.0" w:type="dxa"/>
              <w:bottom w:w="120.0" w:type="dxa"/>
              <w:right w:w="150.0" w:type="dxa"/>
            </w:tcMar>
          </w:tcPr>
          <w:p w:rsidR="00000000" w:rsidDel="00000000" w:rsidP="00000000" w:rsidRDefault="00000000" w:rsidRPr="00000000" w14:paraId="000000D6">
            <w:pPr>
              <w:jc w:val="center"/>
              <w:rPr>
                <w:rFonts w:ascii="Cabin" w:cs="Cabin" w:eastAsia="Cabin" w:hAnsi="Cabin"/>
                <w:sz w:val="19"/>
                <w:szCs w:val="19"/>
              </w:rPr>
            </w:pPr>
            <w:r w:rsidDel="00000000" w:rsidR="00000000" w:rsidRPr="00000000">
              <w:rPr>
                <w:rFonts w:ascii="Cabin" w:cs="Cabin" w:eastAsia="Cabin" w:hAnsi="Cabin"/>
                <w:b w:val="1"/>
                <w:bCs w:val="1"/>
                <w:sz w:val="19"/>
                <w:szCs w:val="19"/>
                <w:rtl w:val="0"/>
              </w:rPr>
              <w:t xml:space="preserve">L1.3</w:t>
            </w:r>
            <w:r w:rsidDel="00000000" w:rsidR="00000000" w:rsidRPr="00000000">
              <w:rPr>
                <w:rtl w:val="0"/>
              </w:rPr>
            </w:r>
          </w:p>
        </w:tc>
        <w:tc>
          <w:tcPr>
            <w:tcMar>
              <w:top w:w="120.0" w:type="dxa"/>
              <w:left w:w="150.0" w:type="dxa"/>
              <w:bottom w:w="120.0" w:type="dxa"/>
              <w:right w:w="150.0" w:type="dxa"/>
            </w:tcMar>
          </w:tcPr>
          <w:p w:rsidR="00000000" w:rsidDel="00000000" w:rsidP="00000000" w:rsidRDefault="00000000" w:rsidRPr="00000000" w14:paraId="000000D7">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 Ej. Applet GeoGebra / Simulación, … ]</w:t>
            </w:r>
          </w:p>
        </w:tc>
        <w:tc>
          <w:tcPr>
            <w:tcMar>
              <w:top w:w="120.0" w:type="dxa"/>
              <w:left w:w="150.0" w:type="dxa"/>
              <w:bottom w:w="120.0" w:type="dxa"/>
              <w:right w:w="150.0" w:type="dxa"/>
            </w:tcMar>
          </w:tcPr>
          <w:p w:rsidR="00000000" w:rsidDel="00000000" w:rsidP="00000000" w:rsidRDefault="00000000" w:rsidRPr="00000000" w14:paraId="000000D8">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 Complete aquí ]</w:t>
            </w:r>
          </w:p>
        </w:tc>
        <w:tc>
          <w:tcPr>
            <w:tcMar>
              <w:top w:w="120.0" w:type="dxa"/>
              <w:left w:w="150.0" w:type="dxa"/>
              <w:bottom w:w="120.0" w:type="dxa"/>
              <w:right w:w="150.0" w:type="dxa"/>
            </w:tcMar>
          </w:tcPr>
          <w:p w:rsidR="00000000" w:rsidDel="00000000" w:rsidP="00000000" w:rsidRDefault="00000000" w:rsidRPr="00000000" w14:paraId="000000D9">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 Complete aquí ]</w:t>
            </w:r>
          </w:p>
        </w:tc>
        <w:tc>
          <w:tcPr>
            <w:tcMar>
              <w:top w:w="120.0" w:type="dxa"/>
              <w:left w:w="150.0" w:type="dxa"/>
              <w:bottom w:w="120.0" w:type="dxa"/>
              <w:right w:w="150.0" w:type="dxa"/>
            </w:tcMar>
          </w:tcPr>
          <w:p w:rsidR="00000000" w:rsidDel="00000000" w:rsidP="00000000" w:rsidRDefault="00000000" w:rsidRPr="00000000" w14:paraId="000000DA">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 Inserte URL o imagen ejemplo ]</w:t>
            </w:r>
          </w:p>
        </w:tc>
      </w:tr>
      <w:tr>
        <w:trPr>
          <w:cantSplit w:val="0"/>
          <w:tblHeader w:val="0"/>
        </w:trPr>
        <w:tc>
          <w:tcPr>
            <w:shd w:fill="f2f4f8" w:val="clear"/>
            <w:tcMar>
              <w:top w:w="120.0" w:type="dxa"/>
              <w:left w:w="150.0" w:type="dxa"/>
              <w:bottom w:w="120.0" w:type="dxa"/>
              <w:right w:w="150.0" w:type="dxa"/>
            </w:tcMar>
          </w:tcPr>
          <w:p w:rsidR="00000000" w:rsidDel="00000000" w:rsidP="00000000" w:rsidRDefault="00000000" w:rsidRPr="00000000" w14:paraId="000000DB">
            <w:pPr>
              <w:jc w:val="center"/>
              <w:rPr>
                <w:rFonts w:ascii="Cabin" w:cs="Cabin" w:eastAsia="Cabin" w:hAnsi="Cabin"/>
                <w:sz w:val="19"/>
                <w:szCs w:val="19"/>
              </w:rPr>
            </w:pPr>
            <w:r w:rsidDel="00000000" w:rsidR="00000000" w:rsidRPr="00000000">
              <w:rPr>
                <w:rFonts w:ascii="Cabin" w:cs="Cabin" w:eastAsia="Cabin" w:hAnsi="Cabin"/>
                <w:b w:val="1"/>
                <w:bCs w:val="1"/>
                <w:sz w:val="19"/>
                <w:szCs w:val="19"/>
                <w:rtl w:val="0"/>
              </w:rPr>
              <w:t xml:space="preserve">L2.1</w:t>
            </w:r>
            <w:r w:rsidDel="00000000" w:rsidR="00000000" w:rsidRPr="00000000">
              <w:rPr>
                <w:rtl w:val="0"/>
              </w:rPr>
            </w:r>
          </w:p>
        </w:tc>
        <w:tc>
          <w:tcPr>
            <w:tcMar>
              <w:top w:w="120.0" w:type="dxa"/>
              <w:left w:w="150.0" w:type="dxa"/>
              <w:bottom w:w="120.0" w:type="dxa"/>
              <w:right w:w="150.0" w:type="dxa"/>
            </w:tcMar>
          </w:tcPr>
          <w:p w:rsidR="00000000" w:rsidDel="00000000" w:rsidP="00000000" w:rsidRDefault="00000000" w:rsidRPr="00000000" w14:paraId="000000DC">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 Ej. Applet GeoGebra / Simulación, … ]</w:t>
            </w:r>
          </w:p>
        </w:tc>
        <w:tc>
          <w:tcPr>
            <w:tcMar>
              <w:top w:w="120.0" w:type="dxa"/>
              <w:left w:w="150.0" w:type="dxa"/>
              <w:bottom w:w="120.0" w:type="dxa"/>
              <w:right w:w="150.0" w:type="dxa"/>
            </w:tcMar>
          </w:tcPr>
          <w:p w:rsidR="00000000" w:rsidDel="00000000" w:rsidP="00000000" w:rsidRDefault="00000000" w:rsidRPr="00000000" w14:paraId="000000DD">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 Complete aquí ]</w:t>
            </w:r>
          </w:p>
        </w:tc>
        <w:tc>
          <w:tcPr>
            <w:tcMar>
              <w:top w:w="120.0" w:type="dxa"/>
              <w:left w:w="150.0" w:type="dxa"/>
              <w:bottom w:w="120.0" w:type="dxa"/>
              <w:right w:w="150.0" w:type="dxa"/>
            </w:tcMar>
          </w:tcPr>
          <w:p w:rsidR="00000000" w:rsidDel="00000000" w:rsidP="00000000" w:rsidRDefault="00000000" w:rsidRPr="00000000" w14:paraId="000000DE">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 Complete aquí ]</w:t>
            </w:r>
          </w:p>
        </w:tc>
        <w:tc>
          <w:tcPr>
            <w:tcMar>
              <w:top w:w="120.0" w:type="dxa"/>
              <w:left w:w="150.0" w:type="dxa"/>
              <w:bottom w:w="120.0" w:type="dxa"/>
              <w:right w:w="150.0" w:type="dxa"/>
            </w:tcMar>
          </w:tcPr>
          <w:p w:rsidR="00000000" w:rsidDel="00000000" w:rsidP="00000000" w:rsidRDefault="00000000" w:rsidRPr="00000000" w14:paraId="000000DF">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 Inserte URL o imagen ejemplo ]</w:t>
            </w:r>
          </w:p>
        </w:tc>
      </w:tr>
      <w:tr>
        <w:trPr>
          <w:cantSplit w:val="0"/>
          <w:tblHeader w:val="0"/>
        </w:trPr>
        <w:tc>
          <w:tcPr>
            <w:shd w:fill="f2f4f8" w:val="clear"/>
            <w:tcMar>
              <w:top w:w="120.0" w:type="dxa"/>
              <w:left w:w="150.0" w:type="dxa"/>
              <w:bottom w:w="120.0" w:type="dxa"/>
              <w:right w:w="150.0" w:type="dxa"/>
            </w:tcMar>
          </w:tcPr>
          <w:p w:rsidR="00000000" w:rsidDel="00000000" w:rsidP="00000000" w:rsidRDefault="00000000" w:rsidRPr="00000000" w14:paraId="000000E0">
            <w:pPr>
              <w:jc w:val="center"/>
              <w:rPr>
                <w:rFonts w:ascii="Cabin" w:cs="Cabin" w:eastAsia="Cabin" w:hAnsi="Cabin"/>
                <w:sz w:val="19"/>
                <w:szCs w:val="19"/>
              </w:rPr>
            </w:pPr>
            <w:r w:rsidDel="00000000" w:rsidR="00000000" w:rsidRPr="00000000">
              <w:rPr>
                <w:rFonts w:ascii="Cabin" w:cs="Cabin" w:eastAsia="Cabin" w:hAnsi="Cabin"/>
                <w:b w:val="1"/>
                <w:bCs w:val="1"/>
                <w:sz w:val="19"/>
                <w:szCs w:val="19"/>
                <w:rtl w:val="0"/>
              </w:rPr>
              <w:t xml:space="preserve">L2.2</w:t>
            </w:r>
            <w:r w:rsidDel="00000000" w:rsidR="00000000" w:rsidRPr="00000000">
              <w:rPr>
                <w:rtl w:val="0"/>
              </w:rPr>
            </w:r>
          </w:p>
        </w:tc>
        <w:tc>
          <w:tcPr>
            <w:tcMar>
              <w:top w:w="120.0" w:type="dxa"/>
              <w:left w:w="150.0" w:type="dxa"/>
              <w:bottom w:w="120.0" w:type="dxa"/>
              <w:right w:w="150.0" w:type="dxa"/>
            </w:tcMar>
          </w:tcPr>
          <w:p w:rsidR="00000000" w:rsidDel="00000000" w:rsidP="00000000" w:rsidRDefault="00000000" w:rsidRPr="00000000" w14:paraId="000000E1">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 Ej. Applet GeoGebra / Simulación, … ]</w:t>
            </w:r>
          </w:p>
        </w:tc>
        <w:tc>
          <w:tcPr>
            <w:tcMar>
              <w:top w:w="120.0" w:type="dxa"/>
              <w:left w:w="150.0" w:type="dxa"/>
              <w:bottom w:w="120.0" w:type="dxa"/>
              <w:right w:w="150.0" w:type="dxa"/>
            </w:tcMar>
          </w:tcPr>
          <w:p w:rsidR="00000000" w:rsidDel="00000000" w:rsidP="00000000" w:rsidRDefault="00000000" w:rsidRPr="00000000" w14:paraId="000000E2">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 Complete aquí ]</w:t>
            </w:r>
          </w:p>
        </w:tc>
        <w:tc>
          <w:tcPr>
            <w:tcMar>
              <w:top w:w="120.0" w:type="dxa"/>
              <w:left w:w="150.0" w:type="dxa"/>
              <w:bottom w:w="120.0" w:type="dxa"/>
              <w:right w:w="150.0" w:type="dxa"/>
            </w:tcMar>
          </w:tcPr>
          <w:p w:rsidR="00000000" w:rsidDel="00000000" w:rsidP="00000000" w:rsidRDefault="00000000" w:rsidRPr="00000000" w14:paraId="000000E3">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 Complete aquí ]</w:t>
            </w:r>
          </w:p>
        </w:tc>
        <w:tc>
          <w:tcPr>
            <w:tcMar>
              <w:top w:w="120.0" w:type="dxa"/>
              <w:left w:w="150.0" w:type="dxa"/>
              <w:bottom w:w="120.0" w:type="dxa"/>
              <w:right w:w="150.0" w:type="dxa"/>
            </w:tcMar>
          </w:tcPr>
          <w:p w:rsidR="00000000" w:rsidDel="00000000" w:rsidP="00000000" w:rsidRDefault="00000000" w:rsidRPr="00000000" w14:paraId="000000E4">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 Inserte URL o imagen ejemplo ]</w:t>
            </w:r>
          </w:p>
        </w:tc>
      </w:tr>
      <w:tr>
        <w:trPr>
          <w:cantSplit w:val="0"/>
          <w:tblHeader w:val="0"/>
        </w:trPr>
        <w:tc>
          <w:tcPr>
            <w:shd w:fill="f2f4f8" w:val="clear"/>
            <w:tcMar>
              <w:top w:w="120.0" w:type="dxa"/>
              <w:left w:w="150.0" w:type="dxa"/>
              <w:bottom w:w="120.0" w:type="dxa"/>
              <w:right w:w="150.0" w:type="dxa"/>
            </w:tcMar>
          </w:tcPr>
          <w:p w:rsidR="00000000" w:rsidDel="00000000" w:rsidP="00000000" w:rsidRDefault="00000000" w:rsidRPr="00000000" w14:paraId="000000E5">
            <w:pPr>
              <w:jc w:val="center"/>
              <w:rPr>
                <w:rFonts w:ascii="Cabin" w:cs="Cabin" w:eastAsia="Cabin" w:hAnsi="Cabin"/>
                <w:sz w:val="19"/>
                <w:szCs w:val="19"/>
              </w:rPr>
            </w:pPr>
            <w:r w:rsidDel="00000000" w:rsidR="00000000" w:rsidRPr="00000000">
              <w:rPr>
                <w:rFonts w:ascii="Cabin" w:cs="Cabin" w:eastAsia="Cabin" w:hAnsi="Cabin"/>
                <w:b w:val="1"/>
                <w:bCs w:val="1"/>
                <w:sz w:val="19"/>
                <w:szCs w:val="19"/>
                <w:rtl w:val="0"/>
              </w:rPr>
              <w:t xml:space="preserve">L2.3</w:t>
            </w:r>
            <w:r w:rsidDel="00000000" w:rsidR="00000000" w:rsidRPr="00000000">
              <w:rPr>
                <w:rtl w:val="0"/>
              </w:rPr>
            </w:r>
          </w:p>
        </w:tc>
        <w:tc>
          <w:tcPr>
            <w:tcMar>
              <w:top w:w="120.0" w:type="dxa"/>
              <w:left w:w="150.0" w:type="dxa"/>
              <w:bottom w:w="120.0" w:type="dxa"/>
              <w:right w:w="150.0" w:type="dxa"/>
            </w:tcMar>
          </w:tcPr>
          <w:p w:rsidR="00000000" w:rsidDel="00000000" w:rsidP="00000000" w:rsidRDefault="00000000" w:rsidRPr="00000000" w14:paraId="000000E6">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 Ej. Applet GeoGebra / Simulación, … ]</w:t>
            </w:r>
          </w:p>
        </w:tc>
        <w:tc>
          <w:tcPr>
            <w:tcMar>
              <w:top w:w="120.0" w:type="dxa"/>
              <w:left w:w="150.0" w:type="dxa"/>
              <w:bottom w:w="120.0" w:type="dxa"/>
              <w:right w:w="150.0" w:type="dxa"/>
            </w:tcMar>
          </w:tcPr>
          <w:p w:rsidR="00000000" w:rsidDel="00000000" w:rsidP="00000000" w:rsidRDefault="00000000" w:rsidRPr="00000000" w14:paraId="000000E7">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 Complete aquí ]</w:t>
            </w:r>
          </w:p>
        </w:tc>
        <w:tc>
          <w:tcPr>
            <w:tcMar>
              <w:top w:w="120.0" w:type="dxa"/>
              <w:left w:w="150.0" w:type="dxa"/>
              <w:bottom w:w="120.0" w:type="dxa"/>
              <w:right w:w="150.0" w:type="dxa"/>
            </w:tcMar>
          </w:tcPr>
          <w:p w:rsidR="00000000" w:rsidDel="00000000" w:rsidP="00000000" w:rsidRDefault="00000000" w:rsidRPr="00000000" w14:paraId="000000E8">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 Complete aquí ]</w:t>
            </w:r>
          </w:p>
        </w:tc>
        <w:tc>
          <w:tcPr>
            <w:tcMar>
              <w:top w:w="120.0" w:type="dxa"/>
              <w:left w:w="150.0" w:type="dxa"/>
              <w:bottom w:w="120.0" w:type="dxa"/>
              <w:right w:w="150.0" w:type="dxa"/>
            </w:tcMar>
          </w:tcPr>
          <w:p w:rsidR="00000000" w:rsidDel="00000000" w:rsidP="00000000" w:rsidRDefault="00000000" w:rsidRPr="00000000" w14:paraId="000000E9">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 Inserte URL o imagen ejemplo ]</w:t>
            </w:r>
          </w:p>
        </w:tc>
      </w:tr>
    </w:tbl>
    <w:p w:rsidR="00000000" w:rsidDel="00000000" w:rsidP="00000000" w:rsidRDefault="00000000" w:rsidRPr="00000000" w14:paraId="000000EA">
      <w:pPr>
        <w:rPr>
          <w:rFonts w:ascii="Cabin" w:cs="Cabin" w:eastAsia="Cabin" w:hAnsi="Cabin"/>
        </w:rPr>
      </w:pPr>
      <w:r w:rsidDel="00000000" w:rsidR="00000000" w:rsidRPr="00000000">
        <w:rPr>
          <w:rtl w:val="0"/>
        </w:rPr>
      </w:r>
    </w:p>
    <w:p w:rsidR="00000000" w:rsidDel="00000000" w:rsidP="00000000" w:rsidRDefault="00000000" w:rsidRPr="00000000" w14:paraId="000000EB">
      <w:pPr>
        <w:pStyle w:val="Heading1"/>
        <w:rPr>
          <w:rFonts w:ascii="Cabin" w:cs="Cabin" w:eastAsia="Cabin" w:hAnsi="Cabin"/>
        </w:rPr>
      </w:pPr>
      <w:r w:rsidDel="00000000" w:rsidR="00000000" w:rsidRPr="00000000">
        <w:rPr>
          <w:rFonts w:ascii="Cabin" w:cs="Cabin" w:eastAsia="Cabin" w:hAnsi="Cabin"/>
          <w:color w:val="2f5496"/>
          <w:rtl w:val="0"/>
        </w:rPr>
        <w:t xml:space="preserve">4. Elementos Adicionales de las propuestas (OPCIONAL)</w:t>
      </w:r>
      <w:r w:rsidDel="00000000" w:rsidR="00000000" w:rsidRPr="00000000">
        <w:rPr>
          <w:rtl w:val="0"/>
        </w:rPr>
      </w:r>
    </w:p>
    <w:p w:rsidR="00000000" w:rsidDel="00000000" w:rsidP="00000000" w:rsidRDefault="00000000" w:rsidRPr="00000000" w14:paraId="000000EC">
      <w:pPr>
        <w:rPr>
          <w:rFonts w:ascii="Cabin" w:cs="Cabin" w:eastAsia="Cabin" w:hAnsi="Cabin"/>
          <w:b w:val="1"/>
          <w:bCs w:val="1"/>
        </w:rPr>
      </w:pPr>
      <w:r w:rsidDel="00000000" w:rsidR="00000000" w:rsidRPr="00000000">
        <w:rPr>
          <w:rtl w:val="0"/>
        </w:rPr>
      </w:r>
    </w:p>
    <w:p w:rsidR="00000000" w:rsidDel="00000000" w:rsidP="00000000" w:rsidRDefault="00000000" w:rsidRPr="00000000" w14:paraId="000000ED">
      <w:pPr>
        <w:rPr>
          <w:rFonts w:ascii="Cabin" w:cs="Cabin" w:eastAsia="Cabin" w:hAnsi="Cabin"/>
        </w:rPr>
      </w:pPr>
      <w:r w:rsidDel="00000000" w:rsidR="00000000" w:rsidRPr="00000000">
        <w:rPr>
          <w:rFonts w:ascii="Cabin" w:cs="Cabin" w:eastAsia="Cabin" w:hAnsi="Cabin"/>
          <w:b w:val="1"/>
          <w:bCs w:val="1"/>
          <w:rtl w:val="0"/>
        </w:rPr>
        <w:t xml:space="preserve">4.1. Propuesta de Actividades y Recursos (Tabla de Ejemplo):</w:t>
      </w:r>
      <w:r w:rsidDel="00000000" w:rsidR="00000000" w:rsidRPr="00000000">
        <w:rPr>
          <w:rtl w:val="0"/>
        </w:rPr>
      </w:r>
    </w:p>
    <w:sdt>
      <w:sdtPr>
        <w:lock w:val="contentLocked"/>
        <w:id w:val="-1272255719"/>
        <w:tag w:val="goog_rdk_9"/>
      </w:sdtPr>
      <w:sdtContent>
        <w:tbl>
          <w:tblPr>
            <w:tblStyle w:val="Table23"/>
            <w:tblW w:w="11160.0" w:type="dxa"/>
            <w:jc w:val="center"/>
            <w:tblBorders>
              <w:top w:color="b0c4de" w:space="0" w:sz="4" w:val="single"/>
              <w:left w:color="000000" w:space="0" w:sz="0" w:val="nil"/>
              <w:bottom w:color="b0c4de" w:space="0" w:sz="4" w:val="single"/>
              <w:right w:color="000000" w:space="0" w:sz="0" w:val="nil"/>
              <w:insideH w:color="b0c4de" w:space="0" w:sz="4" w:val="single"/>
              <w:insideV w:color="000000" w:space="0" w:sz="0" w:val="nil"/>
            </w:tblBorders>
            <w:tblLayout w:type="fixed"/>
            <w:tblLook w:val="0400"/>
          </w:tblPr>
          <w:tblGrid>
            <w:gridCol w:w="900"/>
            <w:gridCol w:w="1710"/>
            <w:gridCol w:w="2025"/>
            <w:gridCol w:w="2505"/>
            <w:gridCol w:w="2175"/>
            <w:gridCol w:w="1845"/>
            <w:tblGridChange w:id="0">
              <w:tblGrid>
                <w:gridCol w:w="900"/>
                <w:gridCol w:w="1710"/>
                <w:gridCol w:w="2025"/>
                <w:gridCol w:w="2505"/>
                <w:gridCol w:w="2175"/>
                <w:gridCol w:w="1845"/>
              </w:tblGrid>
            </w:tblGridChange>
          </w:tblGrid>
          <w:tr>
            <w:trPr>
              <w:cantSplit w:val="0"/>
              <w:tblHeader w:val="1"/>
            </w:trPr>
            <w:tc>
              <w:tcPr>
                <w:shd w:fill="2f5496" w:val="clear"/>
                <w:tcMar>
                  <w:top w:w="100.0" w:type="dxa"/>
                  <w:left w:w="80.0" w:type="dxa"/>
                  <w:bottom w:w="100.0" w:type="dxa"/>
                  <w:right w:w="80.0" w:type="dxa"/>
                </w:tcMar>
              </w:tcPr>
              <w:p w:rsidR="00000000" w:rsidDel="00000000" w:rsidP="00000000" w:rsidRDefault="00000000" w:rsidRPr="00000000" w14:paraId="000000EE">
                <w:pPr>
                  <w:jc w:val="center"/>
                  <w:rPr>
                    <w:rFonts w:ascii="Cabin" w:cs="Cabin" w:eastAsia="Cabin" w:hAnsi="Cabin"/>
                  </w:rPr>
                </w:pPr>
                <w:r w:rsidDel="00000000" w:rsidR="00000000" w:rsidRPr="00000000">
                  <w:rPr>
                    <w:rFonts w:ascii="Cabin" w:cs="Cabin" w:eastAsia="Cabin" w:hAnsi="Cabin"/>
                    <w:b w:val="1"/>
                    <w:bCs w:val="1"/>
                    <w:color w:val="ffffff"/>
                    <w:rtl w:val="0"/>
                  </w:rPr>
                  <w:t xml:space="preserve">Lección</w:t>
                </w:r>
                <w:r w:rsidDel="00000000" w:rsidR="00000000" w:rsidRPr="00000000">
                  <w:rPr>
                    <w:rtl w:val="0"/>
                  </w:rPr>
                </w:r>
              </w:p>
            </w:tc>
            <w:tc>
              <w:tcPr>
                <w:shd w:fill="2f5496" w:val="clear"/>
                <w:tcMar>
                  <w:top w:w="100.0" w:type="dxa"/>
                  <w:left w:w="80.0" w:type="dxa"/>
                  <w:bottom w:w="100.0" w:type="dxa"/>
                  <w:right w:w="80.0" w:type="dxa"/>
                </w:tcMar>
              </w:tcPr>
              <w:p w:rsidR="00000000" w:rsidDel="00000000" w:rsidP="00000000" w:rsidRDefault="00000000" w:rsidRPr="00000000" w14:paraId="000000EF">
                <w:pPr>
                  <w:jc w:val="center"/>
                  <w:rPr>
                    <w:rFonts w:ascii="Cabin" w:cs="Cabin" w:eastAsia="Cabin" w:hAnsi="Cabin"/>
                  </w:rPr>
                </w:pPr>
                <w:r w:rsidDel="00000000" w:rsidR="00000000" w:rsidRPr="00000000">
                  <w:rPr>
                    <w:rFonts w:ascii="Cabin" w:cs="Cabin" w:eastAsia="Cabin" w:hAnsi="Cabin"/>
                    <w:b w:val="1"/>
                    <w:bCs w:val="1"/>
                    <w:color w:val="ffffff"/>
                    <w:rtl w:val="0"/>
                  </w:rPr>
                  <w:t xml:space="preserve">Tipo de Recurso Educativo Didáctico</w:t>
                </w:r>
                <w:r w:rsidDel="00000000" w:rsidR="00000000" w:rsidRPr="00000000">
                  <w:rPr>
                    <w:rtl w:val="0"/>
                  </w:rPr>
                </w:r>
              </w:p>
            </w:tc>
            <w:tc>
              <w:tcPr>
                <w:shd w:fill="2f5496" w:val="clear"/>
                <w:tcMar>
                  <w:top w:w="100.0" w:type="dxa"/>
                  <w:left w:w="80.0" w:type="dxa"/>
                  <w:bottom w:w="100.0" w:type="dxa"/>
                  <w:right w:w="80.0" w:type="dxa"/>
                </w:tcMar>
              </w:tcPr>
              <w:p w:rsidR="00000000" w:rsidDel="00000000" w:rsidP="00000000" w:rsidRDefault="00000000" w:rsidRPr="00000000" w14:paraId="000000F0">
                <w:pPr>
                  <w:jc w:val="center"/>
                  <w:rPr>
                    <w:rFonts w:ascii="Cabin" w:cs="Cabin" w:eastAsia="Cabin" w:hAnsi="Cabin"/>
                  </w:rPr>
                </w:pPr>
                <w:r w:rsidDel="00000000" w:rsidR="00000000" w:rsidRPr="00000000">
                  <w:rPr>
                    <w:rFonts w:ascii="Cabin" w:cs="Cabin" w:eastAsia="Cabin" w:hAnsi="Cabin"/>
                    <w:b w:val="1"/>
                    <w:bCs w:val="1"/>
                    <w:color w:val="ffffff"/>
                    <w:rtl w:val="0"/>
                  </w:rPr>
                  <w:t xml:space="preserve">Función Pedagógica</w:t>
                </w:r>
                <w:r w:rsidDel="00000000" w:rsidR="00000000" w:rsidRPr="00000000">
                  <w:rPr>
                    <w:rtl w:val="0"/>
                  </w:rPr>
                </w:r>
              </w:p>
            </w:tc>
            <w:tc>
              <w:tcPr>
                <w:shd w:fill="2f5496" w:val="clear"/>
                <w:tcMar>
                  <w:top w:w="100.0" w:type="dxa"/>
                  <w:left w:w="80.0" w:type="dxa"/>
                  <w:bottom w:w="100.0" w:type="dxa"/>
                  <w:right w:w="80.0" w:type="dxa"/>
                </w:tcMar>
              </w:tcPr>
              <w:p w:rsidR="00000000" w:rsidDel="00000000" w:rsidP="00000000" w:rsidRDefault="00000000" w:rsidRPr="00000000" w14:paraId="000000F1">
                <w:pPr>
                  <w:jc w:val="center"/>
                  <w:rPr>
                    <w:rFonts w:ascii="Cabin" w:cs="Cabin" w:eastAsia="Cabin" w:hAnsi="Cabin"/>
                    <w:b w:val="1"/>
                    <w:bCs w:val="1"/>
                    <w:color w:val="ffffff"/>
                  </w:rPr>
                </w:pPr>
                <w:r w:rsidDel="00000000" w:rsidR="00000000" w:rsidRPr="00000000">
                  <w:rPr>
                    <w:rFonts w:ascii="Cabin" w:cs="Cabin" w:eastAsia="Cabin" w:hAnsi="Cabin"/>
                    <w:b w:val="1"/>
                    <w:bCs w:val="1"/>
                    <w:color w:val="ffffff"/>
                    <w:rtl w:val="0"/>
                  </w:rPr>
                  <w:t xml:space="preserve">Tipo de Estrategia</w:t>
                </w:r>
              </w:p>
            </w:tc>
            <w:tc>
              <w:tcPr>
                <w:shd w:fill="2f5496" w:val="clear"/>
                <w:tcMar>
                  <w:top w:w="100.0" w:type="dxa"/>
                  <w:left w:w="80.0" w:type="dxa"/>
                  <w:bottom w:w="100.0" w:type="dxa"/>
                  <w:right w:w="80.0" w:type="dxa"/>
                </w:tcMar>
              </w:tcPr>
              <w:p w:rsidR="00000000" w:rsidDel="00000000" w:rsidP="00000000" w:rsidRDefault="00000000" w:rsidRPr="00000000" w14:paraId="000000F2">
                <w:pPr>
                  <w:jc w:val="center"/>
                  <w:rPr>
                    <w:rFonts w:ascii="Cabin" w:cs="Cabin" w:eastAsia="Cabin" w:hAnsi="Cabin"/>
                    <w:b w:val="1"/>
                    <w:bCs w:val="1"/>
                    <w:color w:val="ffffff"/>
                  </w:rPr>
                </w:pPr>
                <w:r w:rsidDel="00000000" w:rsidR="00000000" w:rsidRPr="00000000">
                  <w:rPr>
                    <w:rFonts w:ascii="Cabin" w:cs="Cabin" w:eastAsia="Cabin" w:hAnsi="Cabin"/>
                    <w:b w:val="1"/>
                    <w:bCs w:val="1"/>
                    <w:color w:val="ffffff"/>
                    <w:rtl w:val="0"/>
                  </w:rPr>
                  <w:t xml:space="preserve">Descripción</w:t>
                </w:r>
                <w:r w:rsidDel="00000000" w:rsidR="00000000" w:rsidRPr="00000000">
                  <w:rPr>
                    <w:rFonts w:ascii="Cabin" w:cs="Cabin" w:eastAsia="Cabin" w:hAnsi="Cabin"/>
                    <w:b w:val="1"/>
                    <w:bCs w:val="1"/>
                    <w:color w:val="ffffff"/>
                    <w:rtl w:val="0"/>
                  </w:rPr>
                  <w:t xml:space="preserve"> del Recurso</w:t>
                </w:r>
              </w:p>
            </w:tc>
            <w:tc>
              <w:tcPr>
                <w:shd w:fill="2f5496" w:val="clear"/>
                <w:tcMar>
                  <w:top w:w="100.0" w:type="dxa"/>
                  <w:left w:w="80.0" w:type="dxa"/>
                  <w:bottom w:w="100.0" w:type="dxa"/>
                  <w:right w:w="80.0" w:type="dxa"/>
                </w:tcMar>
              </w:tcPr>
              <w:p w:rsidR="00000000" w:rsidDel="00000000" w:rsidP="00000000" w:rsidRDefault="00000000" w:rsidRPr="00000000" w14:paraId="000000F3">
                <w:pPr>
                  <w:jc w:val="center"/>
                  <w:rPr>
                    <w:rFonts w:ascii="Cabin" w:cs="Cabin" w:eastAsia="Cabin" w:hAnsi="Cabin"/>
                  </w:rPr>
                </w:pPr>
                <w:r w:rsidDel="00000000" w:rsidR="00000000" w:rsidRPr="00000000">
                  <w:rPr>
                    <w:rFonts w:ascii="Cabin" w:cs="Cabin" w:eastAsia="Cabin" w:hAnsi="Cabin"/>
                    <w:b w:val="1"/>
                    <w:bCs w:val="1"/>
                    <w:color w:val="ffffff"/>
                    <w:rtl w:val="0"/>
                  </w:rPr>
                  <w:t xml:space="preserve">Enlace de Ejemplo / Captura</w:t>
                </w:r>
                <w:r w:rsidDel="00000000" w:rsidR="00000000" w:rsidRPr="00000000">
                  <w:rPr>
                    <w:rtl w:val="0"/>
                  </w:rPr>
                </w:r>
              </w:p>
            </w:tc>
          </w:tr>
          <w:tr>
            <w:trPr>
              <w:cantSplit w:val="0"/>
              <w:tblHeader w:val="0"/>
            </w:trPr>
            <w:tc>
              <w:tcPr>
                <w:shd w:fill="f2f4f8" w:val="clear"/>
                <w:tcMar>
                  <w:top w:w="120.0" w:type="dxa"/>
                  <w:left w:w="150.0" w:type="dxa"/>
                  <w:bottom w:w="120.0" w:type="dxa"/>
                  <w:right w:w="150.0" w:type="dxa"/>
                </w:tcMar>
              </w:tcPr>
              <w:p w:rsidR="00000000" w:rsidDel="00000000" w:rsidP="00000000" w:rsidRDefault="00000000" w:rsidRPr="00000000" w14:paraId="000000F4">
                <w:pPr>
                  <w:jc w:val="center"/>
                  <w:rPr>
                    <w:rFonts w:ascii="Cabin" w:cs="Cabin" w:eastAsia="Cabin" w:hAnsi="Cabin"/>
                    <w:color w:val="000000"/>
                    <w:sz w:val="19"/>
                    <w:szCs w:val="19"/>
                  </w:rPr>
                </w:pPr>
                <w:r w:rsidDel="00000000" w:rsidR="00000000" w:rsidRPr="00000000">
                  <w:rPr>
                    <w:rFonts w:ascii="Cabin" w:cs="Cabin" w:eastAsia="Cabin" w:hAnsi="Cabin"/>
                    <w:b w:val="1"/>
                    <w:bCs w:val="1"/>
                    <w:color w:val="000000"/>
                    <w:sz w:val="19"/>
                    <w:szCs w:val="19"/>
                    <w:rtl w:val="0"/>
                  </w:rPr>
                  <w:t xml:space="preserve">[Ej: L1.2]</w:t>
                </w:r>
                <w:r w:rsidDel="00000000" w:rsidR="00000000" w:rsidRPr="00000000">
                  <w:rPr>
                    <w:rtl w:val="0"/>
                  </w:rPr>
                </w:r>
              </w:p>
            </w:tc>
            <w:tc>
              <w:tcPr>
                <w:tcMar>
                  <w:top w:w="120.0" w:type="dxa"/>
                  <w:left w:w="150.0" w:type="dxa"/>
                  <w:bottom w:w="120.0" w:type="dxa"/>
                  <w:right w:w="150.0" w:type="dxa"/>
                </w:tcMar>
              </w:tcPr>
              <w:p w:rsidR="00000000" w:rsidDel="00000000" w:rsidP="00000000" w:rsidRDefault="00000000" w:rsidRPr="00000000" w14:paraId="000000F5">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[Ej: FlashCards / Tarjetas de memoria H5P]</w:t>
                </w:r>
              </w:p>
            </w:tc>
            <w:tc>
              <w:tcPr>
                <w:tcMar>
                  <w:top w:w="120.0" w:type="dxa"/>
                  <w:left w:w="150.0" w:type="dxa"/>
                  <w:bottom w:w="120.0" w:type="dxa"/>
                  <w:right w:w="150.0" w:type="dxa"/>
                </w:tcMar>
              </w:tcPr>
              <w:p w:rsidR="00000000" w:rsidDel="00000000" w:rsidP="00000000" w:rsidRDefault="00000000" w:rsidRPr="00000000" w14:paraId="000000F6">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[Ej: Refuerzo de ecuaciones y conceptos clave]</w:t>
                </w:r>
              </w:p>
            </w:tc>
            <w:tc>
              <w:tcPr>
                <w:tcMar>
                  <w:top w:w="120.0" w:type="dxa"/>
                  <w:left w:w="150.0" w:type="dxa"/>
                  <w:bottom w:w="120.0" w:type="dxa"/>
                  <w:right w:w="150.0" w:type="dxa"/>
                </w:tcMar>
              </w:tcPr>
              <w:p w:rsidR="00000000" w:rsidDel="00000000" w:rsidP="00000000" w:rsidRDefault="00000000" w:rsidRPr="00000000" w14:paraId="000000F7">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 Ej: Aprendizaje de recuperación (puede observar tipos de estrategia en la Tabla 3 del </w:t>
                </w:r>
                <w:hyperlink r:id="rId17">
                  <w:r w:rsidDel="00000000" w:rsidR="00000000" w:rsidRPr="00000000">
                    <w:rPr>
                      <w:rFonts w:ascii="Cabin" w:cs="Cabin" w:eastAsia="Cabin" w:hAnsi="Cabin"/>
                      <w:color w:val="1155cc"/>
                      <w:sz w:val="19"/>
                      <w:szCs w:val="19"/>
                      <w:u w:val="single"/>
                      <w:rtl w:val="0"/>
                    </w:rPr>
                    <w:t xml:space="preserve">Marco Metodológico</w:t>
                  </w:r>
                </w:hyperlink>
                <w:r w:rsidDel="00000000" w:rsidR="00000000" w:rsidRPr="00000000">
                  <w:rPr>
                    <w:rFonts w:ascii="Cabin" w:cs="Cabin" w:eastAsia="Cabin" w:hAnsi="Cabin"/>
                    <w:color w:val="000000"/>
                    <w:sz w:val="19"/>
                    <w:szCs w:val="19"/>
                    <w:rtl w:val="0"/>
                  </w:rPr>
                  <w:t xml:space="preserve">) ]</w:t>
                </w:r>
              </w:p>
            </w:tc>
            <w:tc>
              <w:tcPr>
                <w:tcMar>
                  <w:top w:w="120.0" w:type="dxa"/>
                  <w:left w:w="150.0" w:type="dxa"/>
                  <w:bottom w:w="120.0" w:type="dxa"/>
                  <w:right w:w="150.0" w:type="dxa"/>
                </w:tcMar>
              </w:tcPr>
              <w:p w:rsidR="00000000" w:rsidDel="00000000" w:rsidP="00000000" w:rsidRDefault="00000000" w:rsidRPr="00000000" w14:paraId="000000F8">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 Complete aquí si el recurso hace parte de las actividades propias de la plataforma Moodle, o si utilizará enlaces a esta plataforma.]</w:t>
                </w:r>
              </w:p>
            </w:tc>
            <w:tc>
              <w:tcPr>
                <w:tcMar>
                  <w:top w:w="120.0" w:type="dxa"/>
                  <w:left w:w="150.0" w:type="dxa"/>
                  <w:bottom w:w="120.0" w:type="dxa"/>
                  <w:right w:w="150.0" w:type="dxa"/>
                </w:tcMar>
              </w:tcPr>
              <w:p w:rsidR="00000000" w:rsidDel="00000000" w:rsidP="00000000" w:rsidRDefault="00000000" w:rsidRPr="00000000" w14:paraId="000000F9">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 Inserte URL o imagen ejemplo ]</w:t>
                </w:r>
              </w:p>
            </w:tc>
          </w:tr>
          <w:tr>
            <w:trPr>
              <w:cantSplit w:val="0"/>
              <w:tblHeader w:val="0"/>
            </w:trPr>
            <w:tc>
              <w:tcPr>
                <w:shd w:fill="f2f4f8" w:val="clear"/>
                <w:tcMar>
                  <w:top w:w="120.0" w:type="dxa"/>
                  <w:left w:w="150.0" w:type="dxa"/>
                  <w:bottom w:w="120.0" w:type="dxa"/>
                  <w:right w:w="150.0" w:type="dxa"/>
                </w:tcMar>
              </w:tcPr>
              <w:p w:rsidR="00000000" w:rsidDel="00000000" w:rsidP="00000000" w:rsidRDefault="00000000" w:rsidRPr="00000000" w14:paraId="000000FA">
                <w:pPr>
                  <w:jc w:val="center"/>
                  <w:rPr>
                    <w:rFonts w:ascii="Cabin" w:cs="Cabin" w:eastAsia="Cabin" w:hAnsi="Cabin"/>
                    <w:color w:val="000000"/>
                    <w:sz w:val="19"/>
                    <w:szCs w:val="19"/>
                  </w:rPr>
                </w:pPr>
                <w:r w:rsidDel="00000000" w:rsidR="00000000" w:rsidRPr="00000000">
                  <w:rPr>
                    <w:rFonts w:ascii="Cabin" w:cs="Cabin" w:eastAsia="Cabin" w:hAnsi="Cabin"/>
                    <w:b w:val="1"/>
                    <w:bCs w:val="1"/>
                    <w:color w:val="000000"/>
                    <w:sz w:val="19"/>
                    <w:szCs w:val="19"/>
                    <w:rtl w:val="0"/>
                  </w:rPr>
                  <w:t xml:space="preserve">[Ej: L2.3]</w:t>
                </w:r>
                <w:r w:rsidDel="00000000" w:rsidR="00000000" w:rsidRPr="00000000">
                  <w:rPr>
                    <w:rtl w:val="0"/>
                  </w:rPr>
                </w:r>
              </w:p>
            </w:tc>
            <w:tc>
              <w:tcPr>
                <w:tcMar>
                  <w:top w:w="120.0" w:type="dxa"/>
                  <w:left w:w="150.0" w:type="dxa"/>
                  <w:bottom w:w="120.0" w:type="dxa"/>
                  <w:right w:w="150.0" w:type="dxa"/>
                </w:tcMar>
              </w:tcPr>
              <w:p w:rsidR="00000000" w:rsidDel="00000000" w:rsidP="00000000" w:rsidRDefault="00000000" w:rsidRPr="00000000" w14:paraId="000000FB">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[Ej: Cuaderno interactivo en Python / SymPy]</w:t>
                </w:r>
              </w:p>
            </w:tc>
            <w:tc>
              <w:tcPr>
                <w:tcMar>
                  <w:top w:w="120.0" w:type="dxa"/>
                  <w:left w:w="150.0" w:type="dxa"/>
                  <w:bottom w:w="120.0" w:type="dxa"/>
                  <w:right w:w="150.0" w:type="dxa"/>
                </w:tcMar>
              </w:tcPr>
              <w:p w:rsidR="00000000" w:rsidDel="00000000" w:rsidP="00000000" w:rsidRDefault="00000000" w:rsidRPr="00000000" w14:paraId="000000FC">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[Ej: Simulación computacional de cálculo multivariable]</w:t>
                </w:r>
              </w:p>
            </w:tc>
            <w:tc>
              <w:tcPr>
                <w:tcMar>
                  <w:top w:w="120.0" w:type="dxa"/>
                  <w:left w:w="150.0" w:type="dxa"/>
                  <w:bottom w:w="120.0" w:type="dxa"/>
                  <w:right w:w="150.0" w:type="dxa"/>
                </w:tcMar>
              </w:tcPr>
              <w:p w:rsidR="00000000" w:rsidDel="00000000" w:rsidP="00000000" w:rsidRDefault="00000000" w:rsidRPr="00000000" w14:paraId="000000FD">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 Ej: Aprendizaje computacional y exploratorio (puede observar tipos de estrategia en la Tabla 3 del </w:t>
                </w:r>
                <w:hyperlink r:id="rId18">
                  <w:r w:rsidDel="00000000" w:rsidR="00000000" w:rsidRPr="00000000">
                    <w:rPr>
                      <w:rFonts w:ascii="Cabin" w:cs="Cabin" w:eastAsia="Cabin" w:hAnsi="Cabin"/>
                      <w:color w:val="1155cc"/>
                      <w:sz w:val="19"/>
                      <w:szCs w:val="19"/>
                      <w:u w:val="single"/>
                      <w:rtl w:val="0"/>
                    </w:rPr>
                    <w:t xml:space="preserve">Marco Metodológico</w:t>
                  </w:r>
                </w:hyperlink>
                <w:r w:rsidDel="00000000" w:rsidR="00000000" w:rsidRPr="00000000">
                  <w:rPr>
                    <w:rFonts w:ascii="Cabin" w:cs="Cabin" w:eastAsia="Cabin" w:hAnsi="Cabin"/>
                    <w:color w:val="000000"/>
                    <w:sz w:val="19"/>
                    <w:szCs w:val="19"/>
                    <w:rtl w:val="0"/>
                  </w:rPr>
                  <w:t xml:space="preserve">) ]</w:t>
                </w:r>
              </w:p>
            </w:tc>
            <w:tc>
              <w:tcPr>
                <w:tcMar>
                  <w:top w:w="120.0" w:type="dxa"/>
                  <w:left w:w="150.0" w:type="dxa"/>
                  <w:bottom w:w="120.0" w:type="dxa"/>
                  <w:right w:w="150.0" w:type="dxa"/>
                </w:tcMar>
              </w:tcPr>
              <w:p w:rsidR="00000000" w:rsidDel="00000000" w:rsidP="00000000" w:rsidRDefault="00000000" w:rsidRPr="00000000" w14:paraId="000000FE">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 Complete aquí </w:t>
                </w:r>
                <w:r w:rsidDel="00000000" w:rsidR="00000000" w:rsidRPr="00000000">
                  <w:rPr>
                    <w:rFonts w:ascii="Cabin" w:cs="Cabin" w:eastAsia="Cabin" w:hAnsi="Cabin"/>
                    <w:color w:val="000000"/>
                    <w:sz w:val="19"/>
                    <w:szCs w:val="19"/>
                    <w:rtl w:val="0"/>
                  </w:rPr>
                  <w:t xml:space="preserve"> si el recurso hace parte de las actividades propias de la plataforma Moodle, o si utilizará enlaces a esta plataforma.</w:t>
                </w:r>
                <w:r w:rsidDel="00000000" w:rsidR="00000000" w:rsidRPr="00000000">
                  <w:rPr>
                    <w:rFonts w:ascii="Cabin" w:cs="Cabin" w:eastAsia="Cabin" w:hAnsi="Cabin"/>
                    <w:color w:val="000000"/>
                    <w:sz w:val="19"/>
                    <w:szCs w:val="19"/>
                    <w:rtl w:val="0"/>
                  </w:rPr>
                  <w:t xml:space="preserve"> ]</w:t>
                </w:r>
              </w:p>
            </w:tc>
            <w:tc>
              <w:tcPr>
                <w:tcMar>
                  <w:top w:w="120.0" w:type="dxa"/>
                  <w:left w:w="150.0" w:type="dxa"/>
                  <w:bottom w:w="120.0" w:type="dxa"/>
                  <w:right w:w="150.0" w:type="dxa"/>
                </w:tcMar>
              </w:tcPr>
              <w:p w:rsidR="00000000" w:rsidDel="00000000" w:rsidP="00000000" w:rsidRDefault="00000000" w:rsidRPr="00000000" w14:paraId="000000FF">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 Inserte URL o imagen ejemplo ]</w:t>
                </w:r>
              </w:p>
            </w:tc>
          </w:tr>
        </w:tbl>
      </w:sdtContent>
    </w:sdt>
    <w:p w:rsidR="00000000" w:rsidDel="00000000" w:rsidP="00000000" w:rsidRDefault="00000000" w:rsidRPr="00000000" w14:paraId="00000100">
      <w:pPr>
        <w:rPr>
          <w:rFonts w:ascii="Cabin" w:cs="Cabin" w:eastAsia="Cabin" w:hAnsi="Cabin"/>
        </w:rPr>
      </w:pPr>
      <w:r w:rsidDel="00000000" w:rsidR="00000000" w:rsidRPr="00000000">
        <w:rPr>
          <w:rtl w:val="0"/>
        </w:rPr>
      </w:r>
    </w:p>
    <w:p w:rsidR="00000000" w:rsidDel="00000000" w:rsidP="00000000" w:rsidRDefault="00000000" w:rsidRPr="00000000" w14:paraId="00000101">
      <w:pPr>
        <w:rPr>
          <w:rFonts w:ascii="Cabin" w:cs="Cabin" w:eastAsia="Cabin" w:hAnsi="Cabin"/>
        </w:rPr>
      </w:pPr>
      <w:r w:rsidDel="00000000" w:rsidR="00000000" w:rsidRPr="00000000">
        <w:rPr>
          <w:rFonts w:ascii="Cabin" w:cs="Cabin" w:eastAsia="Cabin" w:hAnsi="Cabin"/>
          <w:b w:val="1"/>
          <w:bCs w:val="1"/>
          <w:rtl w:val="0"/>
        </w:rPr>
        <w:t xml:space="preserve">4.2. Propuesta de Evaluaciones de Cierre por Lección (Tabla de Ejemplo):</w:t>
      </w:r>
      <w:r w:rsidDel="00000000" w:rsidR="00000000" w:rsidRPr="00000000">
        <w:rPr>
          <w:rtl w:val="0"/>
        </w:rPr>
      </w:r>
    </w:p>
    <w:tbl>
      <w:tblPr>
        <w:tblStyle w:val="Table24"/>
        <w:tblW w:w="10995.0" w:type="dxa"/>
        <w:jc w:val="center"/>
        <w:tblBorders>
          <w:top w:color="b0c4de" w:space="0" w:sz="4" w:val="single"/>
          <w:left w:color="000000" w:space="0" w:sz="0" w:val="nil"/>
          <w:bottom w:color="b0c4de" w:space="0" w:sz="4" w:val="single"/>
          <w:right w:color="000000" w:space="0" w:sz="0" w:val="nil"/>
          <w:insideH w:color="b0c4de" w:space="0" w:sz="4" w:val="single"/>
          <w:insideV w:color="000000" w:space="0" w:sz="0" w:val="nil"/>
        </w:tblBorders>
        <w:tblLayout w:type="fixed"/>
        <w:tblLook w:val="0400"/>
      </w:tblPr>
      <w:tblGrid>
        <w:gridCol w:w="960"/>
        <w:gridCol w:w="2250"/>
        <w:gridCol w:w="1950"/>
        <w:gridCol w:w="3630"/>
        <w:gridCol w:w="2205"/>
        <w:tblGridChange w:id="0">
          <w:tblGrid>
            <w:gridCol w:w="960"/>
            <w:gridCol w:w="2250"/>
            <w:gridCol w:w="1950"/>
            <w:gridCol w:w="3630"/>
            <w:gridCol w:w="2205"/>
          </w:tblGrid>
        </w:tblGridChange>
      </w:tblGrid>
      <w:tr>
        <w:trPr>
          <w:cantSplit w:val="0"/>
          <w:tblHeader w:val="1"/>
        </w:trPr>
        <w:tc>
          <w:tcPr>
            <w:shd w:fill="2f5496" w:val="clear"/>
            <w:tcMar>
              <w:top w:w="100.0" w:type="dxa"/>
              <w:left w:w="100.0" w:type="dxa"/>
              <w:bottom w:w="100.0" w:type="dxa"/>
              <w:right w:w="100.0" w:type="dxa"/>
            </w:tcMar>
          </w:tcPr>
          <w:p w:rsidR="00000000" w:rsidDel="00000000" w:rsidP="00000000" w:rsidRDefault="00000000" w:rsidRPr="00000000" w14:paraId="00000102">
            <w:pPr>
              <w:jc w:val="center"/>
              <w:rPr>
                <w:rFonts w:ascii="Cabin" w:cs="Cabin" w:eastAsia="Cabin" w:hAnsi="Cabin"/>
              </w:rPr>
            </w:pPr>
            <w:r w:rsidDel="00000000" w:rsidR="00000000" w:rsidRPr="00000000">
              <w:rPr>
                <w:rFonts w:ascii="Cabin" w:cs="Cabin" w:eastAsia="Cabin" w:hAnsi="Cabin"/>
                <w:b w:val="1"/>
                <w:bCs w:val="1"/>
                <w:color w:val="ffffff"/>
                <w:rtl w:val="0"/>
              </w:rPr>
              <w:t xml:space="preserve">Lección</w:t>
            </w:r>
            <w:r w:rsidDel="00000000" w:rsidR="00000000" w:rsidRPr="00000000">
              <w:rPr>
                <w:rtl w:val="0"/>
              </w:rPr>
            </w:r>
          </w:p>
        </w:tc>
        <w:tc>
          <w:tcPr>
            <w:shd w:fill="2f5496" w:val="clear"/>
            <w:tcMar>
              <w:top w:w="100.0" w:type="dxa"/>
              <w:left w:w="100.0" w:type="dxa"/>
              <w:bottom w:w="100.0" w:type="dxa"/>
              <w:right w:w="100.0" w:type="dxa"/>
            </w:tcMar>
          </w:tcPr>
          <w:p w:rsidR="00000000" w:rsidDel="00000000" w:rsidP="00000000" w:rsidRDefault="00000000" w:rsidRPr="00000000" w14:paraId="00000103">
            <w:pPr>
              <w:jc w:val="center"/>
              <w:rPr>
                <w:rFonts w:ascii="Cabin" w:cs="Cabin" w:eastAsia="Cabin" w:hAnsi="Cabin"/>
                <w:b w:val="1"/>
                <w:bCs w:val="1"/>
                <w:color w:val="ffffff"/>
              </w:rPr>
            </w:pPr>
            <w:r w:rsidDel="00000000" w:rsidR="00000000" w:rsidRPr="00000000">
              <w:rPr>
                <w:rFonts w:ascii="Cabin" w:cs="Cabin" w:eastAsia="Cabin" w:hAnsi="Cabin"/>
                <w:b w:val="1"/>
                <w:bCs w:val="1"/>
                <w:color w:val="ffffff"/>
                <w:rtl w:val="0"/>
              </w:rPr>
              <w:t xml:space="preserve">Tipo de Evaluación</w:t>
            </w:r>
          </w:p>
        </w:tc>
        <w:tc>
          <w:tcPr>
            <w:shd w:fill="2f5496" w:val="clear"/>
            <w:tcMar>
              <w:top w:w="100.0" w:type="dxa"/>
              <w:left w:w="100.0" w:type="dxa"/>
              <w:bottom w:w="100.0" w:type="dxa"/>
              <w:right w:w="100.0" w:type="dxa"/>
            </w:tcMar>
          </w:tcPr>
          <w:p w:rsidR="00000000" w:rsidDel="00000000" w:rsidP="00000000" w:rsidRDefault="00000000" w:rsidRPr="00000000" w14:paraId="00000104">
            <w:pPr>
              <w:jc w:val="center"/>
              <w:rPr>
                <w:rFonts w:ascii="Cabin" w:cs="Cabin" w:eastAsia="Cabin" w:hAnsi="Cabin"/>
              </w:rPr>
            </w:pPr>
            <w:r w:rsidDel="00000000" w:rsidR="00000000" w:rsidRPr="00000000">
              <w:rPr>
                <w:rFonts w:ascii="Cabin" w:cs="Cabin" w:eastAsia="Cabin" w:hAnsi="Cabin"/>
                <w:b w:val="1"/>
                <w:bCs w:val="1"/>
                <w:color w:val="ffffff"/>
                <w:rtl w:val="0"/>
              </w:rPr>
              <w:t xml:space="preserve">Estrategia de Evaluación de Cierre Propuesta</w:t>
            </w:r>
            <w:r w:rsidDel="00000000" w:rsidR="00000000" w:rsidRPr="00000000">
              <w:rPr>
                <w:rtl w:val="0"/>
              </w:rPr>
            </w:r>
          </w:p>
        </w:tc>
        <w:tc>
          <w:tcPr>
            <w:shd w:fill="2f5496" w:val="clear"/>
            <w:tcMar>
              <w:top w:w="100.0" w:type="dxa"/>
              <w:left w:w="100.0" w:type="dxa"/>
              <w:bottom w:w="100.0" w:type="dxa"/>
              <w:right w:w="100.0" w:type="dxa"/>
            </w:tcMar>
          </w:tcPr>
          <w:p w:rsidR="00000000" w:rsidDel="00000000" w:rsidP="00000000" w:rsidRDefault="00000000" w:rsidRPr="00000000" w14:paraId="00000105">
            <w:pPr>
              <w:jc w:val="center"/>
              <w:rPr>
                <w:rFonts w:ascii="Cabin" w:cs="Cabin" w:eastAsia="Cabin" w:hAnsi="Cabin"/>
                <w:b w:val="1"/>
                <w:bCs w:val="1"/>
                <w:color w:val="ffffff"/>
              </w:rPr>
            </w:pPr>
            <w:r w:rsidDel="00000000" w:rsidR="00000000" w:rsidRPr="00000000">
              <w:rPr>
                <w:rFonts w:ascii="Cabin" w:cs="Cabin" w:eastAsia="Cabin" w:hAnsi="Cabin"/>
                <w:b w:val="1"/>
                <w:bCs w:val="1"/>
                <w:color w:val="ffffff"/>
                <w:rtl w:val="0"/>
              </w:rPr>
              <w:t xml:space="preserve">Descripción de la Evaluación</w:t>
            </w:r>
          </w:p>
        </w:tc>
        <w:tc>
          <w:tcPr>
            <w:shd w:fill="2f5496" w:val="clear"/>
            <w:tcMar>
              <w:top w:w="100.0" w:type="dxa"/>
              <w:left w:w="100.0" w:type="dxa"/>
              <w:bottom w:w="100.0" w:type="dxa"/>
              <w:right w:w="100.0" w:type="dxa"/>
            </w:tcMar>
          </w:tcPr>
          <w:p w:rsidR="00000000" w:rsidDel="00000000" w:rsidP="00000000" w:rsidRDefault="00000000" w:rsidRPr="00000000" w14:paraId="00000106">
            <w:pPr>
              <w:jc w:val="center"/>
              <w:rPr>
                <w:rFonts w:ascii="Cabin" w:cs="Cabin" w:eastAsia="Cabin" w:hAnsi="Cabin"/>
                <w:b w:val="1"/>
                <w:bCs w:val="1"/>
                <w:color w:val="ffffff"/>
              </w:rPr>
            </w:pPr>
            <w:r w:rsidDel="00000000" w:rsidR="00000000" w:rsidRPr="00000000">
              <w:rPr>
                <w:rFonts w:ascii="Cabin" w:cs="Cabin" w:eastAsia="Cabin" w:hAnsi="Cabin"/>
                <w:b w:val="1"/>
                <w:bCs w:val="1"/>
                <w:color w:val="ffffff"/>
                <w:rtl w:val="0"/>
              </w:rPr>
              <w:t xml:space="preserve">Enlace de Ejemplo/ Captura</w:t>
            </w:r>
          </w:p>
        </w:tc>
      </w:tr>
      <w:tr>
        <w:trPr>
          <w:cantSplit w:val="0"/>
          <w:tblHeader w:val="0"/>
        </w:trPr>
        <w:tc>
          <w:tcPr>
            <w:shd w:fill="f2f4f8" w:val="clear"/>
            <w:tcMar>
              <w:top w:w="120.0" w:type="dxa"/>
              <w:left w:w="150.0" w:type="dxa"/>
              <w:bottom w:w="120.0" w:type="dxa"/>
              <w:right w:w="150.0" w:type="dxa"/>
            </w:tcMar>
          </w:tcPr>
          <w:p w:rsidR="00000000" w:rsidDel="00000000" w:rsidP="00000000" w:rsidRDefault="00000000" w:rsidRPr="00000000" w14:paraId="00000107">
            <w:pPr>
              <w:jc w:val="center"/>
              <w:rPr>
                <w:rFonts w:ascii="Cabin" w:cs="Cabin" w:eastAsia="Cabin" w:hAnsi="Cabin"/>
                <w:color w:val="000000"/>
                <w:sz w:val="19"/>
                <w:szCs w:val="19"/>
              </w:rPr>
            </w:pPr>
            <w:r w:rsidDel="00000000" w:rsidR="00000000" w:rsidRPr="00000000">
              <w:rPr>
                <w:rFonts w:ascii="Cabin" w:cs="Cabin" w:eastAsia="Cabin" w:hAnsi="Cabin"/>
                <w:b w:val="1"/>
                <w:bCs w:val="1"/>
                <w:color w:val="000000"/>
                <w:sz w:val="19"/>
                <w:szCs w:val="19"/>
                <w:rtl w:val="0"/>
              </w:rPr>
              <w:t xml:space="preserve">[Ej: L1.1]</w:t>
            </w:r>
            <w:r w:rsidDel="00000000" w:rsidR="00000000" w:rsidRPr="00000000">
              <w:rPr>
                <w:rtl w:val="0"/>
              </w:rPr>
            </w:r>
          </w:p>
        </w:tc>
        <w:tc>
          <w:tcPr>
            <w:tcMar>
              <w:top w:w="120.0" w:type="dxa"/>
              <w:left w:w="150.0" w:type="dxa"/>
              <w:bottom w:w="120.0" w:type="dxa"/>
              <w:right w:w="150.0" w:type="dxa"/>
            </w:tcMar>
          </w:tcPr>
          <w:p w:rsidR="00000000" w:rsidDel="00000000" w:rsidP="00000000" w:rsidRDefault="00000000" w:rsidRPr="00000000" w14:paraId="00000108">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 Diagnóstico / Formativo / Sumativo ]</w:t>
            </w:r>
          </w:p>
        </w:tc>
        <w:tc>
          <w:tcPr>
            <w:tcMar>
              <w:top w:w="120.0" w:type="dxa"/>
              <w:left w:w="150.0" w:type="dxa"/>
              <w:bottom w:w="120.0" w:type="dxa"/>
              <w:right w:w="150.0" w:type="dxa"/>
            </w:tcMar>
          </w:tcPr>
          <w:p w:rsidR="00000000" w:rsidDel="00000000" w:rsidP="00000000" w:rsidRDefault="00000000" w:rsidRPr="00000000" w14:paraId="00000109">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[Foro de discusión argumentada sobre aplicación en ingeniería]</w:t>
            </w:r>
          </w:p>
        </w:tc>
        <w:tc>
          <w:tcPr>
            <w:tcMar>
              <w:top w:w="120.0" w:type="dxa"/>
              <w:left w:w="150.0" w:type="dxa"/>
              <w:bottom w:w="120.0" w:type="dxa"/>
              <w:right w:w="150.0" w:type="dxa"/>
            </w:tcMar>
          </w:tcPr>
          <w:p w:rsidR="00000000" w:rsidDel="00000000" w:rsidP="00000000" w:rsidRDefault="00000000" w:rsidRPr="00000000" w14:paraId="0000010A">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 Espacio de debate asincrónico en Moodle donde el estudiante analiza un caso real de ingeniería vinculado al problema inicial de la THA. Requiere plantear una solución justificada conceptualmente y responder argumentativamente a la publicación de al menos un compañero. ]</w:t>
            </w:r>
          </w:p>
        </w:tc>
        <w:tc>
          <w:tcPr>
            <w:tcMar>
              <w:top w:w="120.0" w:type="dxa"/>
              <w:left w:w="150.0" w:type="dxa"/>
              <w:bottom w:w="120.0" w:type="dxa"/>
              <w:right w:w="150.0" w:type="dxa"/>
            </w:tcMar>
          </w:tcPr>
          <w:p w:rsidR="00000000" w:rsidDel="00000000" w:rsidP="00000000" w:rsidRDefault="00000000" w:rsidRPr="00000000" w14:paraId="0000010B">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 Inserte URL del foro o captura de pantalla del hilo de discusión de ejemplo ]</w:t>
            </w:r>
          </w:p>
        </w:tc>
      </w:tr>
      <w:tr>
        <w:trPr>
          <w:cantSplit w:val="0"/>
          <w:tblHeader w:val="0"/>
        </w:trPr>
        <w:tc>
          <w:tcPr>
            <w:shd w:fill="f2f4f8" w:val="clear"/>
            <w:tcMar>
              <w:top w:w="120.0" w:type="dxa"/>
              <w:left w:w="150.0" w:type="dxa"/>
              <w:bottom w:w="120.0" w:type="dxa"/>
              <w:right w:w="150.0" w:type="dxa"/>
            </w:tcMar>
          </w:tcPr>
          <w:p w:rsidR="00000000" w:rsidDel="00000000" w:rsidP="00000000" w:rsidRDefault="00000000" w:rsidRPr="00000000" w14:paraId="0000010C">
            <w:pPr>
              <w:jc w:val="center"/>
              <w:rPr>
                <w:rFonts w:ascii="Cabin" w:cs="Cabin" w:eastAsia="Cabin" w:hAnsi="Cabin"/>
                <w:color w:val="000000"/>
                <w:sz w:val="19"/>
                <w:szCs w:val="19"/>
              </w:rPr>
            </w:pPr>
            <w:r w:rsidDel="00000000" w:rsidR="00000000" w:rsidRPr="00000000">
              <w:rPr>
                <w:rFonts w:ascii="Cabin" w:cs="Cabin" w:eastAsia="Cabin" w:hAnsi="Cabin"/>
                <w:b w:val="1"/>
                <w:bCs w:val="1"/>
                <w:color w:val="000000"/>
                <w:sz w:val="19"/>
                <w:szCs w:val="19"/>
                <w:rtl w:val="0"/>
              </w:rPr>
              <w:t xml:space="preserve">[Ej: L1.3]</w:t>
            </w:r>
            <w:r w:rsidDel="00000000" w:rsidR="00000000" w:rsidRPr="00000000">
              <w:rPr>
                <w:rtl w:val="0"/>
              </w:rPr>
            </w:r>
          </w:p>
        </w:tc>
        <w:tc>
          <w:tcPr>
            <w:tcMar>
              <w:top w:w="120.0" w:type="dxa"/>
              <w:left w:w="150.0" w:type="dxa"/>
              <w:bottom w:w="120.0" w:type="dxa"/>
              <w:right w:w="150.0" w:type="dxa"/>
            </w:tcMar>
          </w:tcPr>
          <w:p w:rsidR="00000000" w:rsidDel="00000000" w:rsidP="00000000" w:rsidRDefault="00000000" w:rsidRPr="00000000" w14:paraId="0000010D">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 Diagnóstico / Formativo / Sumativo ]</w:t>
            </w:r>
          </w:p>
        </w:tc>
        <w:tc>
          <w:tcPr>
            <w:tcMar>
              <w:top w:w="120.0" w:type="dxa"/>
              <w:left w:w="150.0" w:type="dxa"/>
              <w:bottom w:w="120.0" w:type="dxa"/>
              <w:right w:w="150.0" w:type="dxa"/>
            </w:tcMar>
          </w:tcPr>
          <w:p w:rsidR="00000000" w:rsidDel="00000000" w:rsidP="00000000" w:rsidRDefault="00000000" w:rsidRPr="00000000" w14:paraId="0000010E">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[Taller corto de autoevaluación con retroalimentación automatizada]</w:t>
            </w:r>
          </w:p>
        </w:tc>
        <w:tc>
          <w:tcPr>
            <w:tcMar>
              <w:top w:w="120.0" w:type="dxa"/>
              <w:left w:w="150.0" w:type="dxa"/>
              <w:bottom w:w="120.0" w:type="dxa"/>
              <w:right w:w="150.0" w:type="dxa"/>
            </w:tcMar>
          </w:tcPr>
          <w:p w:rsidR="00000000" w:rsidDel="00000000" w:rsidP="00000000" w:rsidRDefault="00000000" w:rsidRPr="00000000" w14:paraId="0000010F">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 Actividad práctica interactiva en Moodle enfocada en la verificación de procedimientos clave de la lección. Proporciona respuesta inmediata y retroalimentación explicativa paso a paso según las opciones seleccionadas por el estudiante. ]</w:t>
            </w:r>
          </w:p>
        </w:tc>
        <w:tc>
          <w:tcPr>
            <w:tcMar>
              <w:top w:w="120.0" w:type="dxa"/>
              <w:left w:w="150.0" w:type="dxa"/>
              <w:bottom w:w="120.0" w:type="dxa"/>
              <w:right w:w="150.0" w:type="dxa"/>
            </w:tcMar>
          </w:tcPr>
          <w:p w:rsidR="00000000" w:rsidDel="00000000" w:rsidP="00000000" w:rsidRDefault="00000000" w:rsidRPr="00000000" w14:paraId="00000110">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 Inserte URL del recurso Moodle de ejemplo o captura de la interfaz con la retroalimentación automatizada ]</w:t>
            </w:r>
          </w:p>
        </w:tc>
      </w:tr>
      <w:tr>
        <w:trPr>
          <w:cantSplit w:val="0"/>
          <w:tblHeader w:val="0"/>
        </w:trPr>
        <w:tc>
          <w:tcPr>
            <w:shd w:fill="f2f4f8" w:val="clear"/>
            <w:tcMar>
              <w:top w:w="120.0" w:type="dxa"/>
              <w:left w:w="150.0" w:type="dxa"/>
              <w:bottom w:w="120.0" w:type="dxa"/>
              <w:right w:w="150.0" w:type="dxa"/>
            </w:tcMar>
          </w:tcPr>
          <w:p w:rsidR="00000000" w:rsidDel="00000000" w:rsidP="00000000" w:rsidRDefault="00000000" w:rsidRPr="00000000" w14:paraId="00000111">
            <w:pPr>
              <w:jc w:val="center"/>
              <w:rPr>
                <w:rFonts w:ascii="Cabin" w:cs="Cabin" w:eastAsia="Cabin" w:hAnsi="Cabin"/>
                <w:color w:val="000000"/>
                <w:sz w:val="19"/>
                <w:szCs w:val="19"/>
              </w:rPr>
            </w:pPr>
            <w:r w:rsidDel="00000000" w:rsidR="00000000" w:rsidRPr="00000000">
              <w:rPr>
                <w:rFonts w:ascii="Cabin" w:cs="Cabin" w:eastAsia="Cabin" w:hAnsi="Cabin"/>
                <w:b w:val="1"/>
                <w:bCs w:val="1"/>
                <w:color w:val="000000"/>
                <w:sz w:val="19"/>
                <w:szCs w:val="19"/>
                <w:rtl w:val="0"/>
              </w:rPr>
              <w:t xml:space="preserve">[Ej: L2.2]</w:t>
            </w:r>
            <w:r w:rsidDel="00000000" w:rsidR="00000000" w:rsidRPr="00000000">
              <w:rPr>
                <w:rtl w:val="0"/>
              </w:rPr>
            </w:r>
          </w:p>
        </w:tc>
        <w:tc>
          <w:tcPr>
            <w:tcMar>
              <w:top w:w="120.0" w:type="dxa"/>
              <w:left w:w="150.0" w:type="dxa"/>
              <w:bottom w:w="120.0" w:type="dxa"/>
              <w:right w:w="150.0" w:type="dxa"/>
            </w:tcMar>
          </w:tcPr>
          <w:p w:rsidR="00000000" w:rsidDel="00000000" w:rsidP="00000000" w:rsidRDefault="00000000" w:rsidRPr="00000000" w14:paraId="00000112">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 Diagnóstico / Formativo / Sumativo ]</w:t>
            </w:r>
          </w:p>
        </w:tc>
        <w:tc>
          <w:tcPr>
            <w:tcMar>
              <w:top w:w="120.0" w:type="dxa"/>
              <w:left w:w="150.0" w:type="dxa"/>
              <w:bottom w:w="120.0" w:type="dxa"/>
              <w:right w:w="150.0" w:type="dxa"/>
            </w:tcMar>
          </w:tcPr>
          <w:p w:rsidR="00000000" w:rsidDel="00000000" w:rsidP="00000000" w:rsidRDefault="00000000" w:rsidRPr="00000000" w14:paraId="00000113">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[Cuestionario de síntesis y control de errores frecuentes]</w:t>
            </w:r>
          </w:p>
        </w:tc>
        <w:tc>
          <w:tcPr>
            <w:tcMar>
              <w:top w:w="120.0" w:type="dxa"/>
              <w:left w:w="150.0" w:type="dxa"/>
              <w:bottom w:w="120.0" w:type="dxa"/>
              <w:right w:w="150.0" w:type="dxa"/>
            </w:tcMar>
          </w:tcPr>
          <w:p w:rsidR="00000000" w:rsidDel="00000000" w:rsidP="00000000" w:rsidRDefault="00000000" w:rsidRPr="00000000" w14:paraId="00000114">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 Cuestionario corto en Moodle de 5 preguntas tipo opción múltiple orientado a la detección de concepciones erróneas y fallas procedimentales frecuentes. Sirve al estudiante para identificar omisiones conceptuales que llevan a errores comunes. ]</w:t>
            </w:r>
          </w:p>
        </w:tc>
        <w:tc>
          <w:tcPr>
            <w:tcMar>
              <w:top w:w="120.0" w:type="dxa"/>
              <w:left w:w="150.0" w:type="dxa"/>
              <w:bottom w:w="120.0" w:type="dxa"/>
              <w:right w:w="150.0" w:type="dxa"/>
            </w:tcMar>
          </w:tcPr>
          <w:p w:rsidR="00000000" w:rsidDel="00000000" w:rsidP="00000000" w:rsidRDefault="00000000" w:rsidRPr="00000000" w14:paraId="00000115">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 Inserte URL o captura de cuestionario ejemplificador que muestre la naturaleza del tipo de recurso planeado ]</w:t>
            </w:r>
          </w:p>
        </w:tc>
      </w:tr>
    </w:tbl>
    <w:p w:rsidR="00000000" w:rsidDel="00000000" w:rsidP="00000000" w:rsidRDefault="00000000" w:rsidRPr="00000000" w14:paraId="00000116">
      <w:pPr>
        <w:rPr>
          <w:rFonts w:ascii="Cabin" w:cs="Cabin" w:eastAsia="Cabin" w:hAnsi="Cabin"/>
        </w:rPr>
      </w:pPr>
      <w:r w:rsidDel="00000000" w:rsidR="00000000" w:rsidRPr="00000000">
        <w:rPr>
          <w:rtl w:val="0"/>
        </w:rPr>
      </w:r>
    </w:p>
    <w:p w:rsidR="00000000" w:rsidDel="00000000" w:rsidP="00000000" w:rsidRDefault="00000000" w:rsidRPr="00000000" w14:paraId="00000117">
      <w:pPr>
        <w:pStyle w:val="Heading1"/>
        <w:rPr>
          <w:rFonts w:ascii="Cabin" w:cs="Cabin" w:eastAsia="Cabin" w:hAnsi="Cabin"/>
        </w:rPr>
      </w:pPr>
      <w:r w:rsidDel="00000000" w:rsidR="00000000" w:rsidRPr="00000000">
        <w:rPr>
          <w:rFonts w:ascii="Cabin" w:cs="Cabin" w:eastAsia="Cabin" w:hAnsi="Cabin"/>
          <w:color w:val="2f5496"/>
          <w:rtl w:val="0"/>
        </w:rPr>
        <w:t xml:space="preserve">5. Plan de Trabajo que soporta las horas de Auxiliatura Estudiantil</w:t>
      </w:r>
      <w:r w:rsidDel="00000000" w:rsidR="00000000" w:rsidRPr="00000000">
        <w:rPr>
          <w:rtl w:val="0"/>
        </w:rPr>
      </w:r>
    </w:p>
    <w:tbl>
      <w:tblPr>
        <w:tblStyle w:val="Table25"/>
        <w:tblW w:w="7939.999999999999" w:type="dxa"/>
        <w:jc w:val="center"/>
        <w:tblLayout w:type="fixed"/>
        <w:tblLook w:val="0400"/>
      </w:tblPr>
      <w:tblGrid>
        <w:gridCol w:w="7939.999999999999"/>
        <w:tblGridChange w:id="0">
          <w:tblGrid>
            <w:gridCol w:w="7939.999999999999"/>
          </w:tblGrid>
        </w:tblGridChange>
      </w:tblGrid>
      <w:tr>
        <w:trPr>
          <w:cantSplit w:val="0"/>
          <w:tblHeader w:val="0"/>
        </w:trPr>
        <w:tc>
          <w:tcPr>
            <w:tcBorders>
              <w:top w:color="000000" w:space="0" w:sz="0" w:val="nil"/>
              <w:left w:color="2f5496" w:space="0" w:sz="24" w:val="single"/>
              <w:bottom w:color="000000" w:space="0" w:sz="0" w:val="nil"/>
              <w:right w:color="000000" w:space="0" w:sz="0" w:val="nil"/>
            </w:tcBorders>
            <w:shd w:fill="f2f4f8" w:val="clear"/>
            <w:tcMar>
              <w:top w:w="140.0" w:type="dxa"/>
              <w:left w:w="180.0" w:type="dxa"/>
              <w:bottom w:w="140.0" w:type="dxa"/>
              <w:right w:w="180.0" w:type="dxa"/>
            </w:tcMar>
          </w:tcPr>
          <w:p w:rsidR="00000000" w:rsidDel="00000000" w:rsidP="00000000" w:rsidRDefault="00000000" w:rsidRPr="00000000" w14:paraId="00000118">
            <w:pPr>
              <w:spacing w:after="40" w:lineRule="auto"/>
              <w:rPr>
                <w:rFonts w:ascii="Cabin" w:cs="Cabin" w:eastAsia="Cabin" w:hAnsi="Cabin"/>
                <w:i w:val="1"/>
                <w:iCs w:val="1"/>
                <w:color w:val="b7b7b7"/>
                <w:sz w:val="19"/>
                <w:szCs w:val="19"/>
              </w:rPr>
            </w:pPr>
            <w:r w:rsidDel="00000000" w:rsidR="00000000" w:rsidRPr="00000000">
              <w:rPr>
                <w:rFonts w:ascii="Cabin" w:cs="Cabin" w:eastAsia="Cabin" w:hAnsi="Cabin"/>
                <w:i w:val="1"/>
                <w:iCs w:val="1"/>
                <w:color w:val="b7b7b7"/>
                <w:sz w:val="19"/>
                <w:szCs w:val="19"/>
                <w:rtl w:val="0"/>
              </w:rPr>
              <w:t xml:space="preserve">Cada colectivo debe justificar la asignación de hasta 160 horas de auxiliatura estudiantil para el desarrollo de la propuesta. En la tabla a continuación, </w:t>
            </w:r>
            <w:r w:rsidDel="00000000" w:rsidR="00000000" w:rsidRPr="00000000">
              <w:rPr>
                <w:rFonts w:ascii="Cabin" w:cs="Cabin" w:eastAsia="Cabin" w:hAnsi="Cabin"/>
                <w:i w:val="1"/>
                <w:iCs w:val="1"/>
                <w:color w:val="b7b7b7"/>
                <w:sz w:val="19"/>
                <w:szCs w:val="19"/>
                <w:rtl w:val="0"/>
              </w:rPr>
              <w:t xml:space="preserve">reparta las 160 horas de auxiliatura disponibles entre los auxiliares que requiera, siempre y cuando se registren como mínimo tres (3) actividades a cargo de cada uno.</w:t>
            </w:r>
            <w:r w:rsidDel="00000000" w:rsidR="00000000" w:rsidRPr="00000000">
              <w:rPr>
                <w:rFonts w:ascii="Cabin" w:cs="Cabin" w:eastAsia="Cabin" w:hAnsi="Cabin"/>
                <w:i w:val="1"/>
                <w:iCs w:val="1"/>
                <w:color w:val="b7b7b7"/>
                <w:sz w:val="19"/>
                <w:szCs w:val="19"/>
                <w:rtl w:val="0"/>
              </w:rPr>
              <w:t xml:space="preserve"> (Nota: Los documentos personales del estudiante no se adjuntan en esta plantilla, sino que se cargarán en el</w:t>
            </w:r>
            <w:r w:rsidDel="00000000" w:rsidR="00000000" w:rsidRPr="00000000">
              <w:rPr>
                <w:rFonts w:ascii="Cabin" w:cs="Cabin" w:eastAsia="Cabin" w:hAnsi="Cabin"/>
                <w:i w:val="1"/>
                <w:iCs w:val="1"/>
                <w:color w:val="333333"/>
                <w:sz w:val="19"/>
                <w:szCs w:val="19"/>
                <w:rtl w:val="0"/>
              </w:rPr>
              <w:t xml:space="preserve"> </w:t>
            </w:r>
            <w:hyperlink r:id="rId19">
              <w:r w:rsidDel="00000000" w:rsidR="00000000" w:rsidRPr="00000000">
                <w:rPr>
                  <w:rFonts w:ascii="Cabin" w:cs="Cabin" w:eastAsia="Cabin" w:hAnsi="Cabin"/>
                  <w:i w:val="1"/>
                  <w:iCs w:val="1"/>
                  <w:color w:val="1155cc"/>
                  <w:sz w:val="19"/>
                  <w:szCs w:val="19"/>
                  <w:u w:val="single"/>
                  <w:rtl w:val="0"/>
                </w:rPr>
                <w:t xml:space="preserve">formulario de auxiliares</w:t>
              </w:r>
            </w:hyperlink>
            <w:r w:rsidDel="00000000" w:rsidR="00000000" w:rsidRPr="00000000">
              <w:rPr>
                <w:rFonts w:ascii="Cabin" w:cs="Cabin" w:eastAsia="Cabin" w:hAnsi="Cabin"/>
                <w:i w:val="1"/>
                <w:iCs w:val="1"/>
                <w:color w:val="333333"/>
                <w:sz w:val="19"/>
                <w:szCs w:val="19"/>
                <w:rtl w:val="0"/>
              </w:rPr>
              <w:t xml:space="preserve"> </w:t>
            </w:r>
            <w:r w:rsidDel="00000000" w:rsidR="00000000" w:rsidRPr="00000000">
              <w:rPr>
                <w:rFonts w:ascii="Cabin" w:cs="Cabin" w:eastAsia="Cabin" w:hAnsi="Cabin"/>
                <w:i w:val="1"/>
                <w:iCs w:val="1"/>
                <w:color w:val="b7b7b7"/>
                <w:sz w:val="19"/>
                <w:szCs w:val="19"/>
                <w:rtl w:val="0"/>
              </w:rPr>
              <w:t xml:space="preserve">únicamente tras la publicación de resultados).</w:t>
            </w:r>
          </w:p>
        </w:tc>
      </w:tr>
    </w:tbl>
    <w:p w:rsidR="00000000" w:rsidDel="00000000" w:rsidP="00000000" w:rsidRDefault="00000000" w:rsidRPr="00000000" w14:paraId="00000119">
      <w:pPr>
        <w:rPr>
          <w:rFonts w:ascii="Cabin" w:cs="Cabin" w:eastAsia="Cabin" w:hAnsi="Cabin"/>
          <w:sz w:val="19"/>
          <w:szCs w:val="19"/>
        </w:rPr>
      </w:pPr>
      <w:r w:rsidDel="00000000" w:rsidR="00000000" w:rsidRPr="00000000">
        <w:rPr>
          <w:rtl w:val="0"/>
        </w:rPr>
      </w:r>
    </w:p>
    <w:tbl>
      <w:tblPr>
        <w:tblStyle w:val="Table26"/>
        <w:tblW w:w="10260.0" w:type="dxa"/>
        <w:jc w:val="left"/>
        <w:tblInd w:w="-499.99999999999994" w:type="dxa"/>
        <w:tblBorders>
          <w:top w:color="c9daf8" w:space="0" w:sz="4" w:val="single"/>
          <w:left w:color="c9daf8" w:space="0" w:sz="4" w:val="single"/>
          <w:bottom w:color="c9daf8" w:space="0" w:sz="4" w:val="single"/>
          <w:right w:color="c9daf8" w:space="0" w:sz="4" w:val="single"/>
          <w:insideH w:color="c9daf8" w:space="0" w:sz="4" w:val="single"/>
          <w:insideV w:color="c9daf8" w:space="0" w:sz="4" w:val="single"/>
        </w:tblBorders>
        <w:tblLayout w:type="fixed"/>
        <w:tblLook w:val="0600"/>
      </w:tblPr>
      <w:tblGrid>
        <w:gridCol w:w="2780.0000000000005"/>
        <w:gridCol w:w="6340"/>
        <w:gridCol w:w="1140"/>
        <w:tblGridChange w:id="0">
          <w:tblGrid>
            <w:gridCol w:w="2780.0000000000005"/>
            <w:gridCol w:w="6340"/>
            <w:gridCol w:w="1140"/>
          </w:tblGrid>
        </w:tblGridChange>
      </w:tblGrid>
      <w:tr>
        <w:trPr>
          <w:cantSplit w:val="0"/>
          <w:trHeight w:val="740.955" w:hRule="atLeast"/>
          <w:tblHeader w:val="1"/>
        </w:trPr>
        <w:tc>
          <w:tcPr>
            <w:tcBorders>
              <w:top w:color="c9daf8" w:space="0" w:sz="4" w:val="single"/>
              <w:left w:color="c9daf8" w:space="0" w:sz="4" w:val="single"/>
              <w:bottom w:color="c9daf8" w:space="0" w:sz="4" w:val="single"/>
              <w:right w:color="c9daf8" w:space="0" w:sz="4" w:val="single"/>
            </w:tcBorders>
            <w:shd w:fill="2f5496" w:val="clear"/>
            <w:tcMar>
              <w:top w:w="100.0" w:type="dxa"/>
              <w:left w:w="100.0" w:type="dxa"/>
              <w:bottom w:w="100.0" w:type="dxa"/>
              <w:right w:w="100.0" w:type="dxa"/>
            </w:tcMar>
            <w:vAlign w:val="center"/>
          </w:tcPr>
          <w:p w:rsidR="00000000" w:rsidDel="00000000" w:rsidP="00000000" w:rsidRDefault="00000000" w:rsidRPr="00000000" w14:paraId="0000011A">
            <w:pPr>
              <w:jc w:val="center"/>
              <w:rPr>
                <w:rFonts w:ascii="Cabin" w:cs="Cabin" w:eastAsia="Cabin" w:hAnsi="Cabin"/>
                <w:color w:val="ffffff"/>
                <w:sz w:val="20"/>
                <w:szCs w:val="20"/>
              </w:rPr>
            </w:pPr>
            <w:r w:rsidDel="00000000" w:rsidR="00000000" w:rsidRPr="00000000">
              <w:rPr>
                <w:rFonts w:ascii="Cabin" w:cs="Cabin" w:eastAsia="Cabin" w:hAnsi="Cabin"/>
                <w:b w:val="1"/>
                <w:bCs w:val="1"/>
                <w:color w:val="ffffff"/>
                <w:sz w:val="20"/>
                <w:szCs w:val="20"/>
                <w:rtl w:val="0"/>
              </w:rPr>
              <w:t xml:space="preserve">Candidado a seleccionar</w:t>
            </w:r>
            <w:r w:rsidDel="00000000" w:rsidR="00000000" w:rsidRPr="00000000">
              <w:rPr>
                <w:rtl w:val="0"/>
              </w:rPr>
            </w:r>
          </w:p>
        </w:tc>
        <w:tc>
          <w:tcPr>
            <w:tcBorders>
              <w:top w:color="c9daf8" w:space="0" w:sz="4" w:val="single"/>
              <w:left w:color="c9daf8" w:space="0" w:sz="4" w:val="single"/>
              <w:bottom w:color="c9daf8" w:space="0" w:sz="4" w:val="single"/>
              <w:right w:color="c9daf8" w:space="0" w:sz="4" w:val="single"/>
            </w:tcBorders>
            <w:shd w:fill="2f5496" w:val="clear"/>
            <w:tcMar>
              <w:top w:w="100.0" w:type="dxa"/>
              <w:left w:w="100.0" w:type="dxa"/>
              <w:bottom w:w="100.0" w:type="dxa"/>
              <w:right w:w="100.0" w:type="dxa"/>
            </w:tcMar>
            <w:vAlign w:val="center"/>
          </w:tcPr>
          <w:p w:rsidR="00000000" w:rsidDel="00000000" w:rsidP="00000000" w:rsidRDefault="00000000" w:rsidRPr="00000000" w14:paraId="0000011B">
            <w:pPr>
              <w:jc w:val="center"/>
              <w:rPr>
                <w:rFonts w:ascii="Cabin" w:cs="Cabin" w:eastAsia="Cabin" w:hAnsi="Cabin"/>
                <w:b w:val="1"/>
                <w:bCs w:val="1"/>
                <w:color w:val="ffffff"/>
                <w:sz w:val="20"/>
                <w:szCs w:val="20"/>
              </w:rPr>
            </w:pPr>
            <w:r w:rsidDel="00000000" w:rsidR="00000000" w:rsidRPr="00000000">
              <w:rPr>
                <w:rFonts w:ascii="Cabin" w:cs="Cabin" w:eastAsia="Cabin" w:hAnsi="Cabin"/>
                <w:b w:val="1"/>
                <w:bCs w:val="1"/>
                <w:color w:val="ffffff"/>
                <w:sz w:val="20"/>
                <w:szCs w:val="20"/>
                <w:rtl w:val="0"/>
              </w:rPr>
              <w:t xml:space="preserve">Descripción de actividades permitidas del auxiliar estudiantil</w:t>
              <w:br w:type="textWrapping"/>
              <w:t xml:space="preserve">(Candidato 1)</w:t>
            </w:r>
          </w:p>
        </w:tc>
        <w:tc>
          <w:tcPr>
            <w:tcBorders>
              <w:top w:color="c9daf8" w:space="0" w:sz="4" w:val="single"/>
              <w:left w:color="c9daf8" w:space="0" w:sz="4" w:val="single"/>
              <w:bottom w:color="c9daf8" w:space="0" w:sz="4" w:val="single"/>
              <w:right w:color="c9daf8" w:space="0" w:sz="4" w:val="single"/>
            </w:tcBorders>
            <w:shd w:fill="2f5496" w:val="clear"/>
            <w:tcMar>
              <w:top w:w="100.0" w:type="dxa"/>
              <w:left w:w="100.0" w:type="dxa"/>
              <w:bottom w:w="100.0" w:type="dxa"/>
              <w:right w:w="100.0" w:type="dxa"/>
            </w:tcMar>
            <w:vAlign w:val="center"/>
          </w:tcPr>
          <w:p w:rsidR="00000000" w:rsidDel="00000000" w:rsidP="00000000" w:rsidRDefault="00000000" w:rsidRPr="00000000" w14:paraId="0000011C">
            <w:pPr>
              <w:jc w:val="center"/>
              <w:rPr>
                <w:rFonts w:ascii="Cabin" w:cs="Cabin" w:eastAsia="Cabin" w:hAnsi="Cabin"/>
                <w:color w:val="ffffff"/>
                <w:sz w:val="20"/>
                <w:szCs w:val="20"/>
              </w:rPr>
            </w:pPr>
            <w:r w:rsidDel="00000000" w:rsidR="00000000" w:rsidRPr="00000000">
              <w:rPr>
                <w:rFonts w:ascii="Cabin" w:cs="Cabin" w:eastAsia="Cabin" w:hAnsi="Cabin"/>
                <w:b w:val="1"/>
                <w:bCs w:val="1"/>
                <w:color w:val="ffffff"/>
                <w:sz w:val="20"/>
                <w:szCs w:val="20"/>
                <w:rtl w:val="0"/>
              </w:rPr>
              <w:t xml:space="preserve">Horas estimadas</w:t>
            </w:r>
            <w:r w:rsidDel="00000000" w:rsidR="00000000" w:rsidRPr="00000000">
              <w:rPr>
                <w:rtl w:val="0"/>
              </w:rPr>
            </w:r>
          </w:p>
        </w:tc>
      </w:tr>
      <w:tr>
        <w:trPr>
          <w:cantSplit w:val="0"/>
          <w:trHeight w:val="750" w:hRule="atLeast"/>
          <w:tblHeader w:val="0"/>
        </w:trPr>
        <w:tc>
          <w:tcPr>
            <w:vMerge w:val="restart"/>
            <w:tcBorders>
              <w:top w:color="c9daf8" w:space="0" w:sz="4" w:val="single"/>
              <w:left w:color="c9daf8" w:space="0" w:sz="4" w:val="single"/>
              <w:bottom w:color="c9daf8" w:space="0" w:sz="4" w:val="single"/>
              <w:right w:color="c9daf8" w:space="0" w:sz="4" w:val="single"/>
            </w:tcBorders>
            <w:shd w:fill="f2f4f8" w:val="clear"/>
            <w:tcMar>
              <w:top w:w="100.0" w:type="dxa"/>
              <w:left w:w="100.0" w:type="dxa"/>
              <w:bottom w:w="100.0" w:type="dxa"/>
              <w:right w:w="100.0" w:type="dxa"/>
            </w:tcMar>
            <w:vAlign w:val="center"/>
          </w:tcPr>
          <w:p w:rsidR="00000000" w:rsidDel="00000000" w:rsidP="00000000" w:rsidRDefault="00000000" w:rsidRPr="00000000" w14:paraId="0000011D">
            <w:pPr>
              <w:rPr>
                <w:rFonts w:ascii="Cabin" w:cs="Cabin" w:eastAsia="Cabin" w:hAnsi="Cabin"/>
                <w:b w:val="1"/>
                <w:bCs w:val="1"/>
                <w:color w:val="000000"/>
                <w:sz w:val="19"/>
                <w:szCs w:val="19"/>
              </w:rPr>
            </w:pPr>
            <w:r w:rsidDel="00000000" w:rsidR="00000000" w:rsidRPr="00000000">
              <w:rPr>
                <w:rFonts w:ascii="Cabin" w:cs="Cabin" w:eastAsia="Cabin" w:hAnsi="Cabin"/>
                <w:b w:val="1"/>
                <w:bCs w:val="1"/>
                <w:color w:val="000000"/>
                <w:sz w:val="19"/>
                <w:szCs w:val="19"/>
                <w:rtl w:val="0"/>
              </w:rPr>
              <w:t xml:space="preserve"> </w:t>
            </w:r>
            <w:r w:rsidDel="00000000" w:rsidR="00000000" w:rsidRPr="00000000">
              <w:rPr>
                <w:rFonts w:ascii="Cabin" w:cs="Cabin" w:eastAsia="Cabin" w:hAnsi="Cabin"/>
                <w:b w:val="1"/>
                <w:bCs w:val="1"/>
                <w:color w:val="000000"/>
                <w:sz w:val="19"/>
                <w:szCs w:val="19"/>
                <w:rtl w:val="0"/>
              </w:rPr>
              <w:t xml:space="preserve">Perfil del Candidato 1</w:t>
            </w:r>
          </w:p>
          <w:p w:rsidR="00000000" w:rsidDel="00000000" w:rsidP="00000000" w:rsidRDefault="00000000" w:rsidRPr="00000000" w14:paraId="0000011E">
            <w:pPr>
              <w:rPr>
                <w:rFonts w:ascii="Cabin" w:cs="Cabin" w:eastAsia="Cabin" w:hAnsi="Cabin"/>
                <w:color w:val="000000"/>
                <w:sz w:val="19"/>
                <w:szCs w:val="19"/>
              </w:rPr>
            </w:pPr>
            <w:r w:rsidDel="00000000" w:rsidR="00000000" w:rsidRPr="00000000">
              <w:rPr>
                <w:rtl w:val="0"/>
              </w:rPr>
            </w:r>
          </w:p>
        </w:tc>
        <w:tc>
          <w:tcPr>
            <w:tcBorders>
              <w:top w:color="c9daf8" w:space="0" w:sz="4" w:val="single"/>
              <w:left w:color="c9daf8" w:space="0" w:sz="4" w:val="single"/>
              <w:bottom w:color="c9daf8" w:space="0" w:sz="4" w:val="single"/>
              <w:right w:color="c9daf8" w:space="0" w:sz="4" w:val="single"/>
            </w:tcBorders>
            <w:tcMar>
              <w:top w:w="100.0" w:type="dxa"/>
              <w:left w:w="100.0" w:type="dxa"/>
              <w:bottom w:w="100.0" w:type="dxa"/>
              <w:right w:w="100.0" w:type="dxa"/>
            </w:tcMar>
            <w:vAlign w:val="center"/>
          </w:tcPr>
          <w:p w:rsidR="00000000" w:rsidDel="00000000" w:rsidP="00000000" w:rsidRDefault="00000000" w:rsidRPr="00000000" w14:paraId="0000011F">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Ej: Búsqueda y catalogación de enlaces digitales activos en la Biblioteca Virtual UIS (e-books, bases de datos) y organización de carpetas de recursos.</w:t>
            </w:r>
          </w:p>
        </w:tc>
        <w:tc>
          <w:tcPr>
            <w:tcBorders>
              <w:top w:color="c9daf8" w:space="0" w:sz="4" w:val="single"/>
              <w:left w:color="c9daf8" w:space="0" w:sz="4" w:val="single"/>
              <w:bottom w:color="c9daf8" w:space="0" w:sz="4" w:val="single"/>
              <w:right w:color="c9daf8" w:space="0" w:sz="4" w:val="single"/>
            </w:tcBorders>
            <w:tcMar>
              <w:top w:w="100.0" w:type="dxa"/>
              <w:left w:w="100.0" w:type="dxa"/>
              <w:bottom w:w="100.0" w:type="dxa"/>
              <w:right w:w="100.0" w:type="dxa"/>
            </w:tcMar>
            <w:vAlign w:val="center"/>
          </w:tcPr>
          <w:p w:rsidR="00000000" w:rsidDel="00000000" w:rsidP="00000000" w:rsidRDefault="00000000" w:rsidRPr="00000000" w14:paraId="00000120">
            <w:pPr>
              <w:rPr>
                <w:rFonts w:ascii="Cabin" w:cs="Cabin" w:eastAsia="Cabin" w:hAnsi="Cabin"/>
                <w:color w:val="000000"/>
                <w:sz w:val="19"/>
                <w:szCs w:val="19"/>
              </w:rPr>
            </w:pPr>
            <w:r w:rsidDel="00000000" w:rsidR="00000000" w:rsidRPr="00000000">
              <w:rPr>
                <w:rFonts w:ascii="Cabin" w:cs="Cabin" w:eastAsia="Cabin" w:hAnsi="Cabin"/>
                <w:b w:val="1"/>
                <w:bCs w:val="1"/>
                <w:color w:val="000000"/>
                <w:sz w:val="19"/>
                <w:szCs w:val="19"/>
                <w:rtl w:val="0"/>
              </w:rPr>
              <w:t xml:space="preserve">Ej: </w:t>
            </w:r>
            <w:r w:rsidDel="00000000" w:rsidR="00000000" w:rsidRPr="00000000">
              <w:rPr>
                <w:rFonts w:ascii="Cabin" w:cs="Cabin" w:eastAsia="Cabin" w:hAnsi="Cabin"/>
                <w:b w:val="1"/>
                <w:bCs w:val="1"/>
                <w:color w:val="000000"/>
                <w:sz w:val="19"/>
                <w:szCs w:val="19"/>
                <w:rtl w:val="0"/>
              </w:rPr>
              <w:t xml:space="preserve">2</w:t>
            </w:r>
            <w:r w:rsidDel="00000000" w:rsidR="00000000" w:rsidRPr="00000000">
              <w:rPr>
                <w:rFonts w:ascii="Cabin" w:cs="Cabin" w:eastAsia="Cabin" w:hAnsi="Cabin"/>
                <w:b w:val="1"/>
                <w:bCs w:val="1"/>
                <w:color w:val="000000"/>
                <w:sz w:val="19"/>
                <w:szCs w:val="19"/>
                <w:rtl w:val="0"/>
              </w:rPr>
              <w:t xml:space="preserve">0 horas</w:t>
            </w:r>
            <w:r w:rsidDel="00000000" w:rsidR="00000000" w:rsidRPr="00000000">
              <w:rPr>
                <w:rtl w:val="0"/>
              </w:rPr>
            </w:r>
          </w:p>
        </w:tc>
      </w:tr>
      <w:tr>
        <w:trPr>
          <w:cantSplit w:val="0"/>
          <w:trHeight w:val="1026.432499999982" w:hRule="atLeast"/>
          <w:tblHeader w:val="0"/>
        </w:trPr>
        <w:tc>
          <w:tcPr>
            <w:vMerge w:val="continue"/>
            <w:tcBorders>
              <w:top w:color="c9daf8" w:space="0" w:sz="4" w:val="single"/>
              <w:left w:color="c9daf8" w:space="0" w:sz="4" w:val="single"/>
              <w:bottom w:color="c9daf8" w:space="0" w:sz="4" w:val="single"/>
              <w:right w:color="c9daf8" w:space="0" w:sz="4" w:val="single"/>
            </w:tcBorders>
            <w:shd w:fill="f2f4f8" w:val="clear"/>
            <w:tcMar>
              <w:top w:w="100.0" w:type="dxa"/>
              <w:left w:w="100.0" w:type="dxa"/>
              <w:bottom w:w="100.0" w:type="dxa"/>
              <w:right w:w="100.0" w:type="dxa"/>
            </w:tcMar>
            <w:vAlign w:val="center"/>
          </w:tcPr>
          <w:p w:rsidR="00000000" w:rsidDel="00000000" w:rsidP="00000000" w:rsidRDefault="00000000" w:rsidRPr="00000000" w14:paraId="00000121">
            <w:pPr>
              <w:spacing w:after="0" w:before="0" w:line="240" w:lineRule="auto"/>
              <w:ind w:left="0" w:firstLine="0"/>
              <w:rPr>
                <w:rFonts w:ascii="Cabin" w:cs="Cabin" w:eastAsia="Cabin" w:hAnsi="Cabin"/>
                <w:color w:val="999999"/>
                <w:sz w:val="19"/>
                <w:szCs w:val="19"/>
              </w:rPr>
            </w:pPr>
            <w:r w:rsidDel="00000000" w:rsidR="00000000" w:rsidRPr="00000000">
              <w:rPr>
                <w:rtl w:val="0"/>
              </w:rPr>
            </w:r>
          </w:p>
        </w:tc>
        <w:tc>
          <w:tcPr>
            <w:tcBorders>
              <w:top w:color="c9daf8" w:space="0" w:sz="4" w:val="single"/>
              <w:left w:color="c9daf8" w:space="0" w:sz="4" w:val="single"/>
              <w:bottom w:color="c9daf8" w:space="0" w:sz="4" w:val="single"/>
              <w:right w:color="c9daf8" w:space="0" w:sz="4" w:val="single"/>
            </w:tcBorders>
            <w:tcMar>
              <w:top w:w="100.0" w:type="dxa"/>
              <w:left w:w="100.0" w:type="dxa"/>
              <w:bottom w:w="100.0" w:type="dxa"/>
              <w:right w:w="100.0" w:type="dxa"/>
            </w:tcMar>
            <w:vAlign w:val="center"/>
          </w:tcPr>
          <w:p w:rsidR="00000000" w:rsidDel="00000000" w:rsidP="00000000" w:rsidRDefault="00000000" w:rsidRPr="00000000" w14:paraId="00000122">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Ej: Montaje y parametrización de recursos adicionales H5P (tarjetas de memoria, cuestionarios interactivos, gráficos GeoGebra), proposición de bancos de preguntas CPS y organización de archivos editables.</w:t>
            </w:r>
          </w:p>
        </w:tc>
        <w:tc>
          <w:tcPr>
            <w:tcBorders>
              <w:top w:color="c9daf8" w:space="0" w:sz="4" w:val="single"/>
              <w:left w:color="c9daf8" w:space="0" w:sz="4" w:val="single"/>
              <w:bottom w:color="c9daf8" w:space="0" w:sz="4" w:val="single"/>
              <w:right w:color="c9daf8" w:space="0" w:sz="4" w:val="single"/>
            </w:tcBorders>
            <w:tcMar>
              <w:top w:w="100.0" w:type="dxa"/>
              <w:left w:w="100.0" w:type="dxa"/>
              <w:bottom w:w="100.0" w:type="dxa"/>
              <w:right w:w="100.0" w:type="dxa"/>
            </w:tcMar>
            <w:vAlign w:val="center"/>
          </w:tcPr>
          <w:p w:rsidR="00000000" w:rsidDel="00000000" w:rsidP="00000000" w:rsidRDefault="00000000" w:rsidRPr="00000000" w14:paraId="00000123">
            <w:pPr>
              <w:rPr>
                <w:rFonts w:ascii="Cabin" w:cs="Cabin" w:eastAsia="Cabin" w:hAnsi="Cabin"/>
                <w:color w:val="000000"/>
                <w:sz w:val="19"/>
                <w:szCs w:val="19"/>
              </w:rPr>
            </w:pPr>
            <w:r w:rsidDel="00000000" w:rsidR="00000000" w:rsidRPr="00000000">
              <w:rPr>
                <w:rFonts w:ascii="Cabin" w:cs="Cabin" w:eastAsia="Cabin" w:hAnsi="Cabin"/>
                <w:b w:val="1"/>
                <w:bCs w:val="1"/>
                <w:color w:val="000000"/>
                <w:sz w:val="19"/>
                <w:szCs w:val="19"/>
                <w:rtl w:val="0"/>
              </w:rPr>
              <w:t xml:space="preserve">Ej: </w:t>
            </w:r>
            <w:r w:rsidDel="00000000" w:rsidR="00000000" w:rsidRPr="00000000">
              <w:rPr>
                <w:rFonts w:ascii="Cabin" w:cs="Cabin" w:eastAsia="Cabin" w:hAnsi="Cabin"/>
                <w:b w:val="1"/>
                <w:bCs w:val="1"/>
                <w:color w:val="000000"/>
                <w:sz w:val="19"/>
                <w:szCs w:val="19"/>
                <w:rtl w:val="0"/>
              </w:rPr>
              <w:t xml:space="preserve">6</w:t>
            </w:r>
            <w:r w:rsidDel="00000000" w:rsidR="00000000" w:rsidRPr="00000000">
              <w:rPr>
                <w:rFonts w:ascii="Cabin" w:cs="Cabin" w:eastAsia="Cabin" w:hAnsi="Cabin"/>
                <w:b w:val="1"/>
                <w:bCs w:val="1"/>
                <w:color w:val="000000"/>
                <w:sz w:val="19"/>
                <w:szCs w:val="19"/>
                <w:rtl w:val="0"/>
              </w:rPr>
              <w:t xml:space="preserve">0 horas</w:t>
            </w:r>
            <w:r w:rsidDel="00000000" w:rsidR="00000000" w:rsidRPr="00000000">
              <w:rPr>
                <w:rtl w:val="0"/>
              </w:rPr>
            </w:r>
          </w:p>
        </w:tc>
      </w:tr>
      <w:tr>
        <w:trPr>
          <w:cantSplit w:val="0"/>
          <w:trHeight w:val="855" w:hRule="atLeast"/>
          <w:tblHeader w:val="0"/>
        </w:trPr>
        <w:tc>
          <w:tcPr>
            <w:vMerge w:val="continue"/>
            <w:tcBorders>
              <w:top w:color="c9daf8" w:space="0" w:sz="4" w:val="single"/>
              <w:left w:color="c9daf8" w:space="0" w:sz="4" w:val="single"/>
              <w:bottom w:color="c9daf8" w:space="0" w:sz="4" w:val="single"/>
              <w:right w:color="c9daf8" w:space="0" w:sz="4" w:val="single"/>
            </w:tcBorders>
            <w:shd w:fill="f2f4f8" w:val="clear"/>
            <w:tcMar>
              <w:top w:w="100.0" w:type="dxa"/>
              <w:left w:w="100.0" w:type="dxa"/>
              <w:bottom w:w="100.0" w:type="dxa"/>
              <w:right w:w="100.0" w:type="dxa"/>
            </w:tcMar>
            <w:vAlign w:val="center"/>
          </w:tcPr>
          <w:p w:rsidR="00000000" w:rsidDel="00000000" w:rsidP="00000000" w:rsidRDefault="00000000" w:rsidRPr="00000000" w14:paraId="00000124">
            <w:pPr>
              <w:spacing w:after="0" w:before="0" w:line="240" w:lineRule="auto"/>
              <w:ind w:left="0" w:firstLine="0"/>
              <w:rPr>
                <w:rFonts w:ascii="Cabin" w:cs="Cabin" w:eastAsia="Cabin" w:hAnsi="Cabin"/>
                <w:color w:val="999999"/>
                <w:sz w:val="19"/>
                <w:szCs w:val="19"/>
              </w:rPr>
            </w:pPr>
            <w:r w:rsidDel="00000000" w:rsidR="00000000" w:rsidRPr="00000000">
              <w:rPr>
                <w:rtl w:val="0"/>
              </w:rPr>
            </w:r>
          </w:p>
        </w:tc>
        <w:tc>
          <w:tcPr>
            <w:tcBorders>
              <w:top w:color="c9daf8" w:space="0" w:sz="4" w:val="single"/>
              <w:left w:color="c9daf8" w:space="0" w:sz="4" w:val="single"/>
              <w:bottom w:color="c9daf8" w:space="0" w:sz="4" w:val="single"/>
              <w:right w:color="c9daf8" w:space="0" w:sz="4" w:val="single"/>
            </w:tcBorders>
            <w:tcMar>
              <w:top w:w="100.0" w:type="dxa"/>
              <w:left w:w="100.0" w:type="dxa"/>
              <w:bottom w:w="100.0" w:type="dxa"/>
              <w:right w:w="100.0" w:type="dxa"/>
            </w:tcMar>
            <w:vAlign w:val="center"/>
          </w:tcPr>
          <w:p w:rsidR="00000000" w:rsidDel="00000000" w:rsidP="00000000" w:rsidRDefault="00000000" w:rsidRPr="00000000" w14:paraId="00000125">
            <w:pPr>
              <w:rPr>
                <w:rFonts w:ascii="Cabin" w:cs="Cabin" w:eastAsia="Cabin" w:hAnsi="Cabin"/>
                <w:color w:val="000000"/>
                <w:sz w:val="19"/>
                <w:szCs w:val="19"/>
              </w:rPr>
            </w:pPr>
            <w:r w:rsidDel="00000000" w:rsidR="00000000" w:rsidRPr="00000000">
              <w:rPr>
                <w:rFonts w:ascii="Cabin" w:cs="Cabin" w:eastAsia="Cabin" w:hAnsi="Cabin"/>
                <w:b w:val="1"/>
                <w:bCs w:val="1"/>
                <w:color w:val="000000"/>
                <w:sz w:val="19"/>
                <w:szCs w:val="19"/>
                <w:rtl w:val="0"/>
              </w:rPr>
              <w:t xml:space="preserve">Ej: </w:t>
            </w:r>
            <w:r w:rsidDel="00000000" w:rsidR="00000000" w:rsidRPr="00000000">
              <w:rPr>
                <w:rFonts w:ascii="Cabin" w:cs="Cabin" w:eastAsia="Cabin" w:hAnsi="Cabin"/>
                <w:color w:val="000000"/>
                <w:sz w:val="19"/>
                <w:szCs w:val="19"/>
                <w:rtl w:val="0"/>
              </w:rPr>
              <w:t xml:space="preserve">Verificación técnica de enlaces rotos en Moodle, pruebas de visualización en dispositivos móviles y revisión del formato de entregables.</w:t>
            </w:r>
          </w:p>
        </w:tc>
        <w:tc>
          <w:tcPr>
            <w:tcBorders>
              <w:top w:color="c9daf8" w:space="0" w:sz="4" w:val="single"/>
              <w:left w:color="c9daf8" w:space="0" w:sz="4" w:val="single"/>
              <w:bottom w:color="c9daf8" w:space="0" w:sz="4" w:val="single"/>
              <w:right w:color="c9daf8" w:space="0" w:sz="4" w:val="single"/>
            </w:tcBorders>
            <w:tcMar>
              <w:top w:w="100.0" w:type="dxa"/>
              <w:left w:w="100.0" w:type="dxa"/>
              <w:bottom w:w="100.0" w:type="dxa"/>
              <w:right w:w="100.0" w:type="dxa"/>
            </w:tcMar>
            <w:vAlign w:val="center"/>
          </w:tcPr>
          <w:p w:rsidR="00000000" w:rsidDel="00000000" w:rsidP="00000000" w:rsidRDefault="00000000" w:rsidRPr="00000000" w14:paraId="00000126">
            <w:pPr>
              <w:rPr>
                <w:rFonts w:ascii="Cabin" w:cs="Cabin" w:eastAsia="Cabin" w:hAnsi="Cabin"/>
                <w:color w:val="000000"/>
                <w:sz w:val="19"/>
                <w:szCs w:val="19"/>
              </w:rPr>
            </w:pPr>
            <w:r w:rsidDel="00000000" w:rsidR="00000000" w:rsidRPr="00000000">
              <w:rPr>
                <w:rFonts w:ascii="Cabin" w:cs="Cabin" w:eastAsia="Cabin" w:hAnsi="Cabin"/>
                <w:b w:val="1"/>
                <w:bCs w:val="1"/>
                <w:color w:val="000000"/>
                <w:sz w:val="19"/>
                <w:szCs w:val="19"/>
                <w:rtl w:val="0"/>
              </w:rPr>
              <w:t xml:space="preserve">Ej: </w:t>
            </w:r>
            <w:r w:rsidDel="00000000" w:rsidR="00000000" w:rsidRPr="00000000">
              <w:rPr>
                <w:rFonts w:ascii="Cabin" w:cs="Cabin" w:eastAsia="Cabin" w:hAnsi="Cabin"/>
                <w:b w:val="1"/>
                <w:bCs w:val="1"/>
                <w:color w:val="000000"/>
                <w:sz w:val="19"/>
                <w:szCs w:val="19"/>
                <w:rtl w:val="0"/>
              </w:rPr>
              <w:t xml:space="preserve">1</w:t>
            </w:r>
            <w:r w:rsidDel="00000000" w:rsidR="00000000" w:rsidRPr="00000000">
              <w:rPr>
                <w:rFonts w:ascii="Cabin" w:cs="Cabin" w:eastAsia="Cabin" w:hAnsi="Cabin"/>
                <w:b w:val="1"/>
                <w:bCs w:val="1"/>
                <w:color w:val="000000"/>
                <w:sz w:val="19"/>
                <w:szCs w:val="19"/>
                <w:rtl w:val="0"/>
              </w:rPr>
              <w:t xml:space="preserve">0 horas</w:t>
            </w:r>
            <w:r w:rsidDel="00000000" w:rsidR="00000000" w:rsidRPr="00000000">
              <w:rPr>
                <w:rtl w:val="0"/>
              </w:rPr>
            </w:r>
          </w:p>
        </w:tc>
      </w:tr>
      <w:tr>
        <w:trPr>
          <w:cantSplit w:val="0"/>
          <w:trHeight w:val="855" w:hRule="atLeast"/>
          <w:tblHeader w:val="0"/>
        </w:trPr>
        <w:tc>
          <w:tcPr>
            <w:vMerge w:val="restart"/>
            <w:tcBorders>
              <w:top w:color="c9daf8" w:space="0" w:sz="4" w:val="single"/>
              <w:left w:color="c9daf8" w:space="0" w:sz="4" w:val="single"/>
              <w:bottom w:color="c9daf8" w:space="0" w:sz="4" w:val="single"/>
              <w:right w:color="c9daf8" w:space="0" w:sz="4" w:val="single"/>
            </w:tcBorders>
            <w:shd w:fill="f2f4f8" w:val="clear"/>
            <w:tcMar>
              <w:top w:w="100.0" w:type="dxa"/>
              <w:left w:w="100.0" w:type="dxa"/>
              <w:bottom w:w="100.0" w:type="dxa"/>
              <w:right w:w="100.0" w:type="dxa"/>
            </w:tcMar>
            <w:vAlign w:val="center"/>
          </w:tcPr>
          <w:p w:rsidR="00000000" w:rsidDel="00000000" w:rsidP="00000000" w:rsidRDefault="00000000" w:rsidRPr="00000000" w14:paraId="00000127">
            <w:pPr>
              <w:rPr>
                <w:rFonts w:ascii="Cabin" w:cs="Cabin" w:eastAsia="Cabin" w:hAnsi="Cabin"/>
                <w:b w:val="1"/>
                <w:bCs w:val="1"/>
                <w:color w:val="000000"/>
                <w:sz w:val="19"/>
                <w:szCs w:val="19"/>
              </w:rPr>
            </w:pPr>
            <w:r w:rsidDel="00000000" w:rsidR="00000000" w:rsidRPr="00000000">
              <w:rPr>
                <w:rFonts w:ascii="Cabin" w:cs="Cabin" w:eastAsia="Cabin" w:hAnsi="Cabin"/>
                <w:b w:val="1"/>
                <w:bCs w:val="1"/>
                <w:color w:val="000000"/>
                <w:sz w:val="19"/>
                <w:szCs w:val="19"/>
                <w:rtl w:val="0"/>
              </w:rPr>
              <w:t xml:space="preserve">Perfil del Candidato 2</w:t>
            </w:r>
          </w:p>
        </w:tc>
        <w:tc>
          <w:tcPr>
            <w:tcBorders>
              <w:top w:color="c9daf8" w:space="0" w:sz="4" w:val="single"/>
              <w:left w:color="c9daf8" w:space="0" w:sz="4" w:val="single"/>
              <w:bottom w:color="c9daf8" w:space="0" w:sz="4" w:val="single"/>
              <w:right w:color="c9daf8" w:space="0" w:sz="4" w:val="single"/>
            </w:tcBorders>
            <w:tcMar>
              <w:top w:w="100.0" w:type="dxa"/>
              <w:left w:w="100.0" w:type="dxa"/>
              <w:bottom w:w="100.0" w:type="dxa"/>
              <w:right w:w="100.0" w:type="dxa"/>
            </w:tcMar>
            <w:vAlign w:val="center"/>
          </w:tcPr>
          <w:p w:rsidR="00000000" w:rsidDel="00000000" w:rsidP="00000000" w:rsidRDefault="00000000" w:rsidRPr="00000000" w14:paraId="00000128">
            <w:pPr>
              <w:rPr>
                <w:rFonts w:ascii="Cabin" w:cs="Cabin" w:eastAsia="Cabin" w:hAnsi="Cabin"/>
                <w:color w:val="000000"/>
                <w:sz w:val="19"/>
                <w:szCs w:val="19"/>
              </w:rPr>
            </w:pPr>
            <w:r w:rsidDel="00000000" w:rsidR="00000000" w:rsidRPr="00000000">
              <w:rPr>
                <w:rFonts w:ascii="Cabin" w:cs="Cabin" w:eastAsia="Cabin" w:hAnsi="Cabin"/>
                <w:b w:val="1"/>
                <w:bCs w:val="1"/>
                <w:color w:val="000000"/>
                <w:sz w:val="19"/>
                <w:szCs w:val="19"/>
                <w:rtl w:val="0"/>
              </w:rPr>
              <w:t xml:space="preserve">Ej: </w:t>
            </w:r>
            <w:r w:rsidDel="00000000" w:rsidR="00000000" w:rsidRPr="00000000">
              <w:rPr>
                <w:rFonts w:ascii="Cabin" w:cs="Cabin" w:eastAsia="Cabin" w:hAnsi="Cabin"/>
                <w:color w:val="000000"/>
                <w:sz w:val="19"/>
                <w:szCs w:val="19"/>
                <w:rtl w:val="0"/>
              </w:rPr>
              <w:t xml:space="preserve">Búsqueda y catalogación de enlaces digitales activos en la Biblioteca Virtual UIS (e-books, bases de datos) y organización de carpetas de recursos.</w:t>
            </w:r>
          </w:p>
        </w:tc>
        <w:tc>
          <w:tcPr>
            <w:tcBorders>
              <w:top w:color="c9daf8" w:space="0" w:sz="4" w:val="single"/>
              <w:left w:color="c9daf8" w:space="0" w:sz="4" w:val="single"/>
              <w:bottom w:color="c9daf8" w:space="0" w:sz="4" w:val="single"/>
              <w:right w:color="c9daf8" w:space="0" w:sz="4" w:val="single"/>
            </w:tcBorders>
            <w:tcMar>
              <w:top w:w="100.0" w:type="dxa"/>
              <w:left w:w="100.0" w:type="dxa"/>
              <w:bottom w:w="100.0" w:type="dxa"/>
              <w:right w:w="100.0" w:type="dxa"/>
            </w:tcMar>
            <w:vAlign w:val="center"/>
          </w:tcPr>
          <w:p w:rsidR="00000000" w:rsidDel="00000000" w:rsidP="00000000" w:rsidRDefault="00000000" w:rsidRPr="00000000" w14:paraId="00000129">
            <w:pPr>
              <w:rPr>
                <w:rFonts w:ascii="Cabin" w:cs="Cabin" w:eastAsia="Cabin" w:hAnsi="Cabin"/>
                <w:b w:val="1"/>
                <w:bCs w:val="1"/>
                <w:color w:val="000000"/>
                <w:sz w:val="19"/>
                <w:szCs w:val="19"/>
              </w:rPr>
            </w:pPr>
            <w:r w:rsidDel="00000000" w:rsidR="00000000" w:rsidRPr="00000000">
              <w:rPr>
                <w:rFonts w:ascii="Cabin" w:cs="Cabin" w:eastAsia="Cabin" w:hAnsi="Cabin"/>
                <w:b w:val="1"/>
                <w:bCs w:val="1"/>
                <w:color w:val="000000"/>
                <w:sz w:val="19"/>
                <w:szCs w:val="19"/>
                <w:rtl w:val="0"/>
              </w:rPr>
              <w:t xml:space="preserve">Ej: 20 horas</w:t>
            </w:r>
          </w:p>
        </w:tc>
      </w:tr>
      <w:tr>
        <w:trPr>
          <w:cantSplit w:val="0"/>
          <w:trHeight w:val="855" w:hRule="atLeast"/>
          <w:tblHeader w:val="0"/>
        </w:trPr>
        <w:tc>
          <w:tcPr>
            <w:vMerge w:val="continue"/>
            <w:tcBorders>
              <w:top w:color="c9daf8" w:space="0" w:sz="4" w:val="single"/>
              <w:left w:color="c9daf8" w:space="0" w:sz="4" w:val="single"/>
              <w:bottom w:color="c9daf8" w:space="0" w:sz="4" w:val="single"/>
              <w:right w:color="c9daf8" w:space="0" w:sz="4" w:val="single"/>
            </w:tcBorders>
            <w:shd w:fill="f2f4f8" w:val="clear"/>
            <w:tcMar>
              <w:top w:w="100.0" w:type="dxa"/>
              <w:left w:w="100.0" w:type="dxa"/>
              <w:bottom w:w="100.0" w:type="dxa"/>
              <w:right w:w="100.0" w:type="dxa"/>
            </w:tcMar>
            <w:vAlign w:val="center"/>
          </w:tcPr>
          <w:p w:rsidR="00000000" w:rsidDel="00000000" w:rsidP="00000000" w:rsidRDefault="00000000" w:rsidRPr="00000000" w14:paraId="0000012A">
            <w:pPr>
              <w:spacing w:after="0" w:before="0" w:line="240" w:lineRule="auto"/>
              <w:ind w:left="0" w:firstLine="0"/>
              <w:rPr>
                <w:rFonts w:ascii="Cabin" w:cs="Cabin" w:eastAsia="Cabin" w:hAnsi="Cabin"/>
                <w:b w:val="1"/>
                <w:bCs w:val="1"/>
                <w:color w:val="999999"/>
                <w:sz w:val="19"/>
                <w:szCs w:val="19"/>
              </w:rPr>
            </w:pPr>
            <w:r w:rsidDel="00000000" w:rsidR="00000000" w:rsidRPr="00000000">
              <w:rPr>
                <w:rtl w:val="0"/>
              </w:rPr>
            </w:r>
          </w:p>
        </w:tc>
        <w:tc>
          <w:tcPr>
            <w:tcBorders>
              <w:top w:color="c9daf8" w:space="0" w:sz="4" w:val="single"/>
              <w:left w:color="c9daf8" w:space="0" w:sz="4" w:val="single"/>
              <w:bottom w:color="c9daf8" w:space="0" w:sz="4" w:val="single"/>
              <w:right w:color="c9daf8" w:space="0" w:sz="4" w:val="single"/>
            </w:tcBorders>
            <w:tcMar>
              <w:top w:w="100.0" w:type="dxa"/>
              <w:left w:w="100.0" w:type="dxa"/>
              <w:bottom w:w="100.0" w:type="dxa"/>
              <w:right w:w="100.0" w:type="dxa"/>
            </w:tcMar>
            <w:vAlign w:val="center"/>
          </w:tcPr>
          <w:p w:rsidR="00000000" w:rsidDel="00000000" w:rsidP="00000000" w:rsidRDefault="00000000" w:rsidRPr="00000000" w14:paraId="0000012B">
            <w:pPr>
              <w:rPr>
                <w:rFonts w:ascii="Cabin" w:cs="Cabin" w:eastAsia="Cabin" w:hAnsi="Cabin"/>
                <w:color w:val="000000"/>
                <w:sz w:val="19"/>
                <w:szCs w:val="19"/>
              </w:rPr>
            </w:pPr>
            <w:r w:rsidDel="00000000" w:rsidR="00000000" w:rsidRPr="00000000">
              <w:rPr>
                <w:rFonts w:ascii="Cabin" w:cs="Cabin" w:eastAsia="Cabin" w:hAnsi="Cabin"/>
                <w:b w:val="1"/>
                <w:bCs w:val="1"/>
                <w:color w:val="000000"/>
                <w:sz w:val="19"/>
                <w:szCs w:val="19"/>
                <w:rtl w:val="0"/>
              </w:rPr>
              <w:t xml:space="preserve">Ej: </w:t>
            </w:r>
            <w:r w:rsidDel="00000000" w:rsidR="00000000" w:rsidRPr="00000000">
              <w:rPr>
                <w:rFonts w:ascii="Cabin" w:cs="Cabin" w:eastAsia="Cabin" w:hAnsi="Cabin"/>
                <w:color w:val="000000"/>
                <w:sz w:val="19"/>
                <w:szCs w:val="19"/>
                <w:rtl w:val="0"/>
              </w:rPr>
              <w:t xml:space="preserve">Montaje y parametrización de recursos adicionales H5P (tarjetas de memoria, cuestionarios interactivos, gráficos GeoGebra), proposición de bancos de preguntas CPS y organización de archivos editables.</w:t>
            </w:r>
          </w:p>
        </w:tc>
        <w:tc>
          <w:tcPr>
            <w:tcBorders>
              <w:top w:color="c9daf8" w:space="0" w:sz="4" w:val="single"/>
              <w:left w:color="c9daf8" w:space="0" w:sz="4" w:val="single"/>
              <w:bottom w:color="c9daf8" w:space="0" w:sz="4" w:val="single"/>
              <w:right w:color="c9daf8" w:space="0" w:sz="4" w:val="single"/>
            </w:tcBorders>
            <w:tcMar>
              <w:top w:w="100.0" w:type="dxa"/>
              <w:left w:w="100.0" w:type="dxa"/>
              <w:bottom w:w="100.0" w:type="dxa"/>
              <w:right w:w="100.0" w:type="dxa"/>
            </w:tcMar>
            <w:vAlign w:val="center"/>
          </w:tcPr>
          <w:p w:rsidR="00000000" w:rsidDel="00000000" w:rsidP="00000000" w:rsidRDefault="00000000" w:rsidRPr="00000000" w14:paraId="0000012C">
            <w:pPr>
              <w:rPr>
                <w:rFonts w:ascii="Cabin" w:cs="Cabin" w:eastAsia="Cabin" w:hAnsi="Cabin"/>
                <w:b w:val="1"/>
                <w:bCs w:val="1"/>
                <w:color w:val="000000"/>
                <w:sz w:val="19"/>
                <w:szCs w:val="19"/>
              </w:rPr>
            </w:pPr>
            <w:r w:rsidDel="00000000" w:rsidR="00000000" w:rsidRPr="00000000">
              <w:rPr>
                <w:rFonts w:ascii="Cabin" w:cs="Cabin" w:eastAsia="Cabin" w:hAnsi="Cabin"/>
                <w:b w:val="1"/>
                <w:bCs w:val="1"/>
                <w:color w:val="000000"/>
                <w:sz w:val="19"/>
                <w:szCs w:val="19"/>
                <w:rtl w:val="0"/>
              </w:rPr>
              <w:t xml:space="preserve">Ej: 30 horas</w:t>
            </w:r>
          </w:p>
        </w:tc>
      </w:tr>
      <w:tr>
        <w:trPr>
          <w:cantSplit w:val="0"/>
          <w:trHeight w:val="855" w:hRule="atLeast"/>
          <w:tblHeader w:val="0"/>
        </w:trPr>
        <w:tc>
          <w:tcPr>
            <w:vMerge w:val="continue"/>
            <w:tcBorders>
              <w:top w:color="c9daf8" w:space="0" w:sz="4" w:val="single"/>
              <w:left w:color="c9daf8" w:space="0" w:sz="4" w:val="single"/>
              <w:bottom w:color="c9daf8" w:space="0" w:sz="4" w:val="single"/>
              <w:right w:color="c9daf8" w:space="0" w:sz="4" w:val="single"/>
            </w:tcBorders>
            <w:shd w:fill="f2f4f8" w:val="clear"/>
            <w:tcMar>
              <w:top w:w="100.0" w:type="dxa"/>
              <w:left w:w="100.0" w:type="dxa"/>
              <w:bottom w:w="100.0" w:type="dxa"/>
              <w:right w:w="100.0" w:type="dxa"/>
            </w:tcMar>
            <w:vAlign w:val="center"/>
          </w:tcPr>
          <w:p w:rsidR="00000000" w:rsidDel="00000000" w:rsidP="00000000" w:rsidRDefault="00000000" w:rsidRPr="00000000" w14:paraId="0000012D">
            <w:pPr>
              <w:spacing w:after="0" w:before="0" w:line="240" w:lineRule="auto"/>
              <w:ind w:left="0" w:firstLine="0"/>
              <w:rPr>
                <w:rFonts w:ascii="Cabin" w:cs="Cabin" w:eastAsia="Cabin" w:hAnsi="Cabin"/>
                <w:b w:val="1"/>
                <w:bCs w:val="1"/>
                <w:color w:val="999999"/>
                <w:sz w:val="19"/>
                <w:szCs w:val="19"/>
              </w:rPr>
            </w:pPr>
            <w:r w:rsidDel="00000000" w:rsidR="00000000" w:rsidRPr="00000000">
              <w:rPr>
                <w:rtl w:val="0"/>
              </w:rPr>
            </w:r>
          </w:p>
        </w:tc>
        <w:tc>
          <w:tcPr>
            <w:tcBorders>
              <w:top w:color="c9daf8" w:space="0" w:sz="4" w:val="single"/>
              <w:left w:color="c9daf8" w:space="0" w:sz="4" w:val="single"/>
              <w:bottom w:color="c9daf8" w:space="0" w:sz="4" w:val="single"/>
              <w:right w:color="c9daf8" w:space="0" w:sz="4" w:val="single"/>
            </w:tcBorders>
            <w:tcMar>
              <w:top w:w="100.0" w:type="dxa"/>
              <w:left w:w="100.0" w:type="dxa"/>
              <w:bottom w:w="100.0" w:type="dxa"/>
              <w:right w:w="100.0" w:type="dxa"/>
            </w:tcMar>
            <w:vAlign w:val="center"/>
          </w:tcPr>
          <w:p w:rsidR="00000000" w:rsidDel="00000000" w:rsidP="00000000" w:rsidRDefault="00000000" w:rsidRPr="00000000" w14:paraId="0000012E">
            <w:pPr>
              <w:rPr>
                <w:rFonts w:ascii="Cabin" w:cs="Cabin" w:eastAsia="Cabin" w:hAnsi="Cabin"/>
                <w:color w:val="000000"/>
                <w:sz w:val="19"/>
                <w:szCs w:val="19"/>
              </w:rPr>
            </w:pPr>
            <w:r w:rsidDel="00000000" w:rsidR="00000000" w:rsidRPr="00000000">
              <w:rPr>
                <w:rFonts w:ascii="Cabin" w:cs="Cabin" w:eastAsia="Cabin" w:hAnsi="Cabin"/>
                <w:b w:val="1"/>
                <w:bCs w:val="1"/>
                <w:color w:val="000000"/>
                <w:sz w:val="19"/>
                <w:szCs w:val="19"/>
                <w:rtl w:val="0"/>
              </w:rPr>
              <w:t xml:space="preserve">Ej: </w:t>
            </w:r>
            <w:r w:rsidDel="00000000" w:rsidR="00000000" w:rsidRPr="00000000">
              <w:rPr>
                <w:rFonts w:ascii="Cabin" w:cs="Cabin" w:eastAsia="Cabin" w:hAnsi="Cabin"/>
                <w:color w:val="000000"/>
                <w:sz w:val="19"/>
                <w:szCs w:val="19"/>
                <w:rtl w:val="0"/>
              </w:rPr>
              <w:t xml:space="preserve">Verificación técnica de enlaces rotos en Moodle, pruebas de visualización en dispositivos móviles y revisión del formato de entregables.</w:t>
            </w:r>
          </w:p>
        </w:tc>
        <w:tc>
          <w:tcPr>
            <w:tcBorders>
              <w:top w:color="c9daf8" w:space="0" w:sz="4" w:val="single"/>
              <w:left w:color="c9daf8" w:space="0" w:sz="4" w:val="single"/>
              <w:bottom w:color="c9daf8" w:space="0" w:sz="4" w:val="single"/>
              <w:right w:color="c9daf8" w:space="0" w:sz="4" w:val="single"/>
            </w:tcBorders>
            <w:tcMar>
              <w:top w:w="100.0" w:type="dxa"/>
              <w:left w:w="100.0" w:type="dxa"/>
              <w:bottom w:w="100.0" w:type="dxa"/>
              <w:right w:w="100.0" w:type="dxa"/>
            </w:tcMar>
            <w:vAlign w:val="center"/>
          </w:tcPr>
          <w:p w:rsidR="00000000" w:rsidDel="00000000" w:rsidP="00000000" w:rsidRDefault="00000000" w:rsidRPr="00000000" w14:paraId="0000012F">
            <w:pPr>
              <w:rPr>
                <w:rFonts w:ascii="Cabin" w:cs="Cabin" w:eastAsia="Cabin" w:hAnsi="Cabin"/>
                <w:b w:val="1"/>
                <w:bCs w:val="1"/>
                <w:color w:val="000000"/>
                <w:sz w:val="19"/>
                <w:szCs w:val="19"/>
              </w:rPr>
            </w:pPr>
            <w:r w:rsidDel="00000000" w:rsidR="00000000" w:rsidRPr="00000000">
              <w:rPr>
                <w:rFonts w:ascii="Cabin" w:cs="Cabin" w:eastAsia="Cabin" w:hAnsi="Cabin"/>
                <w:b w:val="1"/>
                <w:bCs w:val="1"/>
                <w:color w:val="000000"/>
                <w:sz w:val="19"/>
                <w:szCs w:val="19"/>
                <w:rtl w:val="0"/>
              </w:rPr>
              <w:t xml:space="preserve">Ej: 20 horas</w:t>
            </w:r>
          </w:p>
        </w:tc>
      </w:tr>
      <w:tr>
        <w:trPr>
          <w:cantSplit w:val="0"/>
          <w:trHeight w:val="720.9550000000182" w:hRule="atLeast"/>
          <w:tblHeader w:val="0"/>
        </w:trPr>
        <w:tc>
          <w:tcPr>
            <w:tcBorders>
              <w:top w:color="c9daf8" w:space="0" w:sz="4" w:val="single"/>
              <w:left w:color="c9daf8" w:space="0" w:sz="4" w:val="single"/>
              <w:bottom w:color="c9daf8" w:space="0" w:sz="4" w:val="single"/>
              <w:right w:color="c9daf8" w:space="0" w:sz="4" w:val="single"/>
            </w:tcBorders>
            <w:shd w:fill="f2f4f8" w:val="clear"/>
            <w:tcMar>
              <w:top w:w="100.0" w:type="dxa"/>
              <w:left w:w="100.0" w:type="dxa"/>
              <w:bottom w:w="100.0" w:type="dxa"/>
              <w:right w:w="100.0" w:type="dxa"/>
            </w:tcMar>
            <w:vAlign w:val="center"/>
          </w:tcPr>
          <w:p w:rsidR="00000000" w:rsidDel="00000000" w:rsidP="00000000" w:rsidRDefault="00000000" w:rsidRPr="00000000" w14:paraId="00000130">
            <w:pPr>
              <w:rPr>
                <w:rFonts w:ascii="Cabin" w:cs="Cabin" w:eastAsia="Cabin" w:hAnsi="Cabin"/>
                <w:color w:val="000000"/>
                <w:sz w:val="19"/>
                <w:szCs w:val="19"/>
              </w:rPr>
            </w:pPr>
            <w:r w:rsidDel="00000000" w:rsidR="00000000" w:rsidRPr="00000000">
              <w:rPr>
                <w:rFonts w:ascii="Cabin" w:cs="Cabin" w:eastAsia="Cabin" w:hAnsi="Cabin"/>
                <w:b w:val="1"/>
                <w:bCs w:val="1"/>
                <w:color w:val="000000"/>
                <w:sz w:val="19"/>
                <w:szCs w:val="19"/>
                <w:rtl w:val="0"/>
              </w:rPr>
              <w:t xml:space="preserve">TOTAL HORAS PLANIFICADAS</w:t>
            </w:r>
            <w:r w:rsidDel="00000000" w:rsidR="00000000" w:rsidRPr="00000000">
              <w:rPr>
                <w:rtl w:val="0"/>
              </w:rPr>
            </w:r>
          </w:p>
        </w:tc>
        <w:tc>
          <w:tcPr>
            <w:tcBorders>
              <w:top w:color="c9daf8" w:space="0" w:sz="4" w:val="single"/>
              <w:left w:color="c9daf8" w:space="0" w:sz="4" w:val="single"/>
              <w:bottom w:color="c9daf8" w:space="0" w:sz="4" w:val="single"/>
              <w:right w:color="c9daf8" w:space="0" w:sz="4" w:val="single"/>
            </w:tcBorders>
            <w:tcMar>
              <w:top w:w="100.0" w:type="dxa"/>
              <w:left w:w="100.0" w:type="dxa"/>
              <w:bottom w:w="100.0" w:type="dxa"/>
              <w:right w:w="100.0" w:type="dxa"/>
            </w:tcMar>
            <w:vAlign w:val="center"/>
          </w:tcPr>
          <w:p w:rsidR="00000000" w:rsidDel="00000000" w:rsidP="00000000" w:rsidRDefault="00000000" w:rsidRPr="00000000" w14:paraId="00000131">
            <w:pPr>
              <w:rPr>
                <w:rFonts w:ascii="Cabin" w:cs="Cabin" w:eastAsia="Cabin" w:hAnsi="Cabin"/>
                <w:color w:val="000000"/>
                <w:sz w:val="19"/>
                <w:szCs w:val="19"/>
              </w:rPr>
            </w:pPr>
            <w:r w:rsidDel="00000000" w:rsidR="00000000" w:rsidRPr="00000000">
              <w:rPr>
                <w:rFonts w:ascii="Cabin" w:cs="Cabin" w:eastAsia="Cabin" w:hAnsi="Cabin"/>
                <w:b w:val="1"/>
                <w:bCs w:val="1"/>
                <w:color w:val="000000"/>
                <w:sz w:val="19"/>
                <w:szCs w:val="19"/>
                <w:rtl w:val="0"/>
              </w:rPr>
              <w:t xml:space="preserve">La suma total no puede exceder las 160 horas fijadas en los TDR.</w:t>
            </w:r>
            <w:r w:rsidDel="00000000" w:rsidR="00000000" w:rsidRPr="00000000">
              <w:rPr>
                <w:rtl w:val="0"/>
              </w:rPr>
            </w:r>
          </w:p>
        </w:tc>
        <w:tc>
          <w:tcPr>
            <w:tcBorders>
              <w:top w:color="c9daf8" w:space="0" w:sz="4" w:val="single"/>
              <w:left w:color="c9daf8" w:space="0" w:sz="4" w:val="single"/>
              <w:bottom w:color="c9daf8" w:space="0" w:sz="4" w:val="single"/>
              <w:right w:color="c9daf8" w:space="0" w:sz="4" w:val="single"/>
            </w:tcBorders>
            <w:tcMar>
              <w:top w:w="100.0" w:type="dxa"/>
              <w:left w:w="100.0" w:type="dxa"/>
              <w:bottom w:w="100.0" w:type="dxa"/>
              <w:right w:w="100.0" w:type="dxa"/>
            </w:tcMar>
            <w:vAlign w:val="center"/>
          </w:tcPr>
          <w:p w:rsidR="00000000" w:rsidDel="00000000" w:rsidP="00000000" w:rsidRDefault="00000000" w:rsidRPr="00000000" w14:paraId="00000132">
            <w:pPr>
              <w:rPr>
                <w:rFonts w:ascii="Cabin" w:cs="Cabin" w:eastAsia="Cabin" w:hAnsi="Cabin"/>
                <w:color w:val="000000"/>
                <w:sz w:val="19"/>
                <w:szCs w:val="19"/>
              </w:rPr>
            </w:pPr>
            <w:r w:rsidDel="00000000" w:rsidR="00000000" w:rsidRPr="00000000">
              <w:rPr>
                <w:rFonts w:ascii="Cabin" w:cs="Cabin" w:eastAsia="Cabin" w:hAnsi="Cabin"/>
                <w:b w:val="1"/>
                <w:bCs w:val="1"/>
                <w:color w:val="000000"/>
                <w:sz w:val="19"/>
                <w:szCs w:val="19"/>
                <w:rtl w:val="0"/>
              </w:rPr>
              <w:t xml:space="preserve">160 horas</w:t>
            </w:r>
            <w:r w:rsidDel="00000000" w:rsidR="00000000" w:rsidRPr="00000000">
              <w:rPr>
                <w:rtl w:val="0"/>
              </w:rPr>
            </w:r>
          </w:p>
        </w:tc>
      </w:tr>
    </w:tbl>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bin" w:cs="Cabin" w:eastAsia="Cabin" w:hAnsi="Cabin"/>
        </w:rPr>
      </w:pPr>
      <w:r w:rsidDel="00000000" w:rsidR="00000000" w:rsidRPr="00000000">
        <w:rPr>
          <w:rtl w:val="0"/>
        </w:rPr>
      </w:r>
    </w:p>
    <w:sectPr>
      <w:headerReference r:id="rId20" w:type="default"/>
      <w:footerReference r:id="rId21"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Unicode MS"/>
  <w:font w:name="Cabin">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5">
    <w:pPr>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1">
    <w:p w:rsidR="00000000" w:rsidDel="00000000" w:rsidP="00000000" w:rsidRDefault="00000000" w:rsidRPr="00000000" w14:paraId="00000136">
      <w:pPr>
        <w:spacing w:after="0" w:line="240" w:lineRule="auto"/>
        <w:rPr>
          <w:rFonts w:ascii="Cabin" w:cs="Cabin" w:eastAsia="Cabin" w:hAnsi="Cabin"/>
          <w:i w:val="1"/>
          <w:iCs w:val="1"/>
          <w:color w:val="b7b7b7"/>
          <w:sz w:val="17"/>
          <w:szCs w:val="17"/>
        </w:rPr>
      </w:pPr>
      <w:r w:rsidDel="00000000" w:rsidR="00000000" w:rsidRPr="00000000">
        <w:rPr>
          <w:rStyle w:val="FootnoteReference"/>
          <w:vertAlign w:val="superscript"/>
        </w:rPr>
        <w:footnoteRef/>
      </w:r>
      <w:r w:rsidDel="00000000" w:rsidR="00000000" w:rsidRPr="00000000">
        <w:rPr>
          <w:rFonts w:ascii="Cabin" w:cs="Cabin" w:eastAsia="Cabin" w:hAnsi="Cabin"/>
          <w:i w:val="1"/>
          <w:iCs w:val="1"/>
          <w:color w:val="b7b7b7"/>
          <w:sz w:val="17"/>
          <w:szCs w:val="17"/>
          <w:rtl w:val="0"/>
        </w:rPr>
        <w:t xml:space="preserve">La Escuela de Formadores (EFor) es un espacio académico-pedagógico certificado de la UIS, orientado al fortalecimiento docente y la innovación educativa. Acompaña a los docentes en la apropiación e implementación del</w:t>
      </w:r>
      <w:r w:rsidDel="00000000" w:rsidR="00000000" w:rsidRPr="00000000">
        <w:rPr>
          <w:rFonts w:ascii="Cabin" w:cs="Cabin" w:eastAsia="Cabin" w:hAnsi="Cabin"/>
          <w:i w:val="1"/>
          <w:iCs w:val="1"/>
          <w:color w:val="000000"/>
          <w:sz w:val="17"/>
          <w:szCs w:val="17"/>
          <w:rtl w:val="0"/>
        </w:rPr>
        <w:t xml:space="preserve"> </w:t>
      </w:r>
      <w:hyperlink r:id="rId1">
        <w:r w:rsidDel="00000000" w:rsidR="00000000" w:rsidRPr="00000000">
          <w:rPr>
            <w:rFonts w:ascii="Cabin" w:cs="Cabin" w:eastAsia="Cabin" w:hAnsi="Cabin"/>
            <w:i w:val="1"/>
            <w:iCs w:val="1"/>
            <w:color w:val="1155cc"/>
            <w:sz w:val="17"/>
            <w:szCs w:val="17"/>
            <w:u w:val="single"/>
            <w:rtl w:val="0"/>
          </w:rPr>
          <w:t xml:space="preserve">Modelo Pedagógico UIS21</w:t>
        </w:r>
      </w:hyperlink>
      <w:r w:rsidDel="00000000" w:rsidR="00000000" w:rsidRPr="00000000">
        <w:rPr>
          <w:rFonts w:ascii="Cabin" w:cs="Cabin" w:eastAsia="Cabin" w:hAnsi="Cabin"/>
          <w:i w:val="1"/>
          <w:iCs w:val="1"/>
          <w:color w:val="b7b7b7"/>
          <w:sz w:val="17"/>
          <w:szCs w:val="17"/>
          <w:rtl w:val="0"/>
        </w:rPr>
        <w:t xml:space="preserve">, promoviendo una enseñanza centrada en el estudiante, mediada por tecnologías digitales y orientada a la formación integral.</w:t>
      </w:r>
    </w:p>
    <w:p w:rsidR="00000000" w:rsidDel="00000000" w:rsidP="00000000" w:rsidRDefault="00000000" w:rsidRPr="00000000" w14:paraId="00000137">
      <w:pPr>
        <w:spacing w:after="0" w:line="240" w:lineRule="auto"/>
        <w:rPr>
          <w:rFonts w:ascii="Cabin" w:cs="Cabin" w:eastAsia="Cabin" w:hAnsi="Cabin"/>
          <w:i w:val="1"/>
          <w:iCs w:val="1"/>
          <w:sz w:val="17"/>
          <w:szCs w:val="17"/>
        </w:rPr>
      </w:pPr>
      <w:r w:rsidDel="00000000" w:rsidR="00000000" w:rsidRPr="00000000">
        <w:rPr>
          <w:rFonts w:ascii="Cabin" w:cs="Cabin" w:eastAsia="Cabin" w:hAnsi="Cabin"/>
          <w:i w:val="1"/>
          <w:iCs w:val="1"/>
          <w:color w:val="b7b7b7"/>
          <w:sz w:val="17"/>
          <w:szCs w:val="17"/>
          <w:rtl w:val="0"/>
        </w:rPr>
        <w:t xml:space="preserve">La participación en la EFor se evalúa como puntaje adicional y cada uno de los docentes integrantes debe declarar  su estado actual. Los soportes de certificación correspondientes se deben anexar en el</w:t>
      </w:r>
      <w:r w:rsidDel="00000000" w:rsidR="00000000" w:rsidRPr="00000000">
        <w:rPr>
          <w:rFonts w:ascii="Cabin" w:cs="Cabin" w:eastAsia="Cabin" w:hAnsi="Cabin"/>
          <w:i w:val="1"/>
          <w:iCs w:val="1"/>
          <w:sz w:val="17"/>
          <w:szCs w:val="17"/>
          <w:rtl w:val="0"/>
        </w:rPr>
        <w:t xml:space="preserve"> </w:t>
      </w:r>
      <w:hyperlink r:id="rId2">
        <w:r w:rsidDel="00000000" w:rsidR="00000000" w:rsidRPr="00000000">
          <w:rPr>
            <w:rFonts w:ascii="Cabin" w:cs="Cabin" w:eastAsia="Cabin" w:hAnsi="Cabin"/>
            <w:i w:val="1"/>
            <w:iCs w:val="1"/>
            <w:color w:val="1155cc"/>
            <w:sz w:val="17"/>
            <w:szCs w:val="17"/>
            <w:u w:val="single"/>
            <w:rtl w:val="0"/>
          </w:rPr>
          <w:t xml:space="preserve">formulario de propuestas</w:t>
        </w:r>
      </w:hyperlink>
      <w:r w:rsidDel="00000000" w:rsidR="00000000" w:rsidRPr="00000000">
        <w:rPr>
          <w:rFonts w:ascii="Cabin" w:cs="Cabin" w:eastAsia="Cabin" w:hAnsi="Cabin"/>
          <w:i w:val="1"/>
          <w:iCs w:val="1"/>
          <w:sz w:val="17"/>
          <w:szCs w:val="17"/>
          <w:rtl w:val="0"/>
        </w:rPr>
        <w:t xml:space="preserve">.</w:t>
      </w:r>
    </w:p>
  </w:footnote>
  <w:footnote w:id="0">
    <w:p w:rsidR="00000000" w:rsidDel="00000000" w:rsidP="00000000" w:rsidRDefault="00000000" w:rsidRPr="00000000" w14:paraId="00000138">
      <w:pPr>
        <w:spacing w:after="0" w:line="240" w:lineRule="auto"/>
        <w:jc w:val="both"/>
        <w:rPr>
          <w:color w:val="b7b7b7"/>
          <w:sz w:val="16"/>
          <w:szCs w:val="16"/>
        </w:rPr>
      </w:pPr>
      <w:r w:rsidDel="00000000" w:rsidR="00000000" w:rsidRPr="00000000">
        <w:rPr>
          <w:rStyle w:val="FootnoteReference"/>
          <w:vertAlign w:val="superscript"/>
        </w:rPr>
        <w:footnoteRef/>
      </w:r>
      <w:r w:rsidDel="00000000" w:rsidR="00000000" w:rsidRPr="00000000">
        <w:rPr>
          <w:color w:val="b7b7b7"/>
          <w:sz w:val="16"/>
          <w:szCs w:val="16"/>
          <w:rtl w:val="0"/>
        </w:rPr>
        <w:t xml:space="preserve"> </w:t>
      </w:r>
      <w:r w:rsidDel="00000000" w:rsidR="00000000" w:rsidRPr="00000000">
        <w:rPr>
          <w:rFonts w:ascii="Cabin" w:cs="Cabin" w:eastAsia="Cabin" w:hAnsi="Cabin"/>
          <w:color w:val="b7b7b7"/>
          <w:sz w:val="18"/>
          <w:szCs w:val="18"/>
          <w:rtl w:val="0"/>
        </w:rPr>
        <w:t xml:space="preserve">Los docentes vinculados bajo la modalidad de cátedra tienen la condición jurídica de servidores públicos. Por disposición de la Constitución y la Ley. Un docente cátedra que posee una vinculación laboral de tiempo completo con otra entidad del Estado (como el Magisterio Público), que en este documento llamamos </w:t>
      </w:r>
      <w:r w:rsidDel="00000000" w:rsidR="00000000" w:rsidRPr="00000000">
        <w:rPr>
          <w:rFonts w:ascii="Cabin" w:cs="Cabin" w:eastAsia="Cabin" w:hAnsi="Cabin"/>
          <w:i w:val="1"/>
          <w:iCs w:val="1"/>
          <w:color w:val="b7b7b7"/>
          <w:sz w:val="18"/>
          <w:szCs w:val="18"/>
          <w:rtl w:val="0"/>
        </w:rPr>
        <w:t xml:space="preserve">Cátedra </w:t>
      </w:r>
      <w:r w:rsidDel="00000000" w:rsidR="00000000" w:rsidRPr="00000000">
        <w:rPr>
          <w:rFonts w:ascii="Cabin" w:cs="Cabin" w:eastAsia="Cabin" w:hAnsi="Cabin"/>
          <w:b w:val="1"/>
          <w:bCs w:val="1"/>
          <w:i w:val="1"/>
          <w:iCs w:val="1"/>
          <w:color w:val="b7b7b7"/>
          <w:sz w:val="18"/>
          <w:szCs w:val="18"/>
          <w:rtl w:val="0"/>
        </w:rPr>
        <w:t xml:space="preserve">C</w:t>
      </w:r>
      <w:r w:rsidDel="00000000" w:rsidR="00000000" w:rsidRPr="00000000">
        <w:rPr>
          <w:rFonts w:ascii="Cabin" w:cs="Cabin" w:eastAsia="Cabin" w:hAnsi="Cabin"/>
          <w:i w:val="1"/>
          <w:iCs w:val="1"/>
          <w:color w:val="b7b7b7"/>
          <w:sz w:val="18"/>
          <w:szCs w:val="18"/>
          <w:rtl w:val="0"/>
        </w:rPr>
        <w:t xml:space="preserve">on </w:t>
      </w:r>
      <w:r w:rsidDel="00000000" w:rsidR="00000000" w:rsidRPr="00000000">
        <w:rPr>
          <w:rFonts w:ascii="Cabin" w:cs="Cabin" w:eastAsia="Cabin" w:hAnsi="Cabin"/>
          <w:b w:val="1"/>
          <w:bCs w:val="1"/>
          <w:i w:val="1"/>
          <w:iCs w:val="1"/>
          <w:color w:val="b7b7b7"/>
          <w:sz w:val="18"/>
          <w:szCs w:val="18"/>
          <w:rtl w:val="0"/>
        </w:rPr>
        <w:t xml:space="preserve">V</w:t>
      </w:r>
      <w:r w:rsidDel="00000000" w:rsidR="00000000" w:rsidRPr="00000000">
        <w:rPr>
          <w:rFonts w:ascii="Cabin" w:cs="Cabin" w:eastAsia="Cabin" w:hAnsi="Cabin"/>
          <w:i w:val="1"/>
          <w:iCs w:val="1"/>
          <w:color w:val="b7b7b7"/>
          <w:sz w:val="18"/>
          <w:szCs w:val="18"/>
          <w:rtl w:val="0"/>
        </w:rPr>
        <w:t xml:space="preserve">inculación con el </w:t>
      </w:r>
      <w:r w:rsidDel="00000000" w:rsidR="00000000" w:rsidRPr="00000000">
        <w:rPr>
          <w:rFonts w:ascii="Cabin" w:cs="Cabin" w:eastAsia="Cabin" w:hAnsi="Cabin"/>
          <w:b w:val="1"/>
          <w:bCs w:val="1"/>
          <w:i w:val="1"/>
          <w:iCs w:val="1"/>
          <w:color w:val="b7b7b7"/>
          <w:sz w:val="18"/>
          <w:szCs w:val="18"/>
          <w:rtl w:val="0"/>
        </w:rPr>
        <w:t xml:space="preserve">E</w:t>
      </w:r>
      <w:r w:rsidDel="00000000" w:rsidR="00000000" w:rsidRPr="00000000">
        <w:rPr>
          <w:rFonts w:ascii="Cabin" w:cs="Cabin" w:eastAsia="Cabin" w:hAnsi="Cabin"/>
          <w:i w:val="1"/>
          <w:iCs w:val="1"/>
          <w:color w:val="b7b7b7"/>
          <w:sz w:val="18"/>
          <w:szCs w:val="18"/>
          <w:rtl w:val="0"/>
        </w:rPr>
        <w:t xml:space="preserve">stado</w:t>
      </w:r>
      <w:r w:rsidDel="00000000" w:rsidR="00000000" w:rsidRPr="00000000">
        <w:rPr>
          <w:rFonts w:ascii="Cabin" w:cs="Cabin" w:eastAsia="Cabin" w:hAnsi="Cabin"/>
          <w:color w:val="b7b7b7"/>
          <w:sz w:val="18"/>
          <w:szCs w:val="18"/>
          <w:rtl w:val="0"/>
        </w:rPr>
        <w:t xml:space="preserve">, o </w:t>
      </w:r>
      <w:r w:rsidDel="00000000" w:rsidR="00000000" w:rsidRPr="00000000">
        <w:rPr>
          <w:rFonts w:ascii="Cabin" w:cs="Cabin" w:eastAsia="Cabin" w:hAnsi="Cabin"/>
          <w:i w:val="1"/>
          <w:iCs w:val="1"/>
          <w:color w:val="b7b7b7"/>
          <w:sz w:val="18"/>
          <w:szCs w:val="18"/>
          <w:rtl w:val="0"/>
        </w:rPr>
        <w:t xml:space="preserve">Cátedra CVE</w:t>
      </w:r>
      <w:r w:rsidDel="00000000" w:rsidR="00000000" w:rsidRPr="00000000">
        <w:rPr>
          <w:rFonts w:ascii="Cabin" w:cs="Cabin" w:eastAsia="Cabin" w:hAnsi="Cabin"/>
          <w:color w:val="b7b7b7"/>
          <w:sz w:val="18"/>
          <w:szCs w:val="18"/>
          <w:rtl w:val="0"/>
        </w:rPr>
        <w:t xml:space="preserve">, está inhabilitado por ley para recibir una doble asignación de fondos públicos, impidiendo la firma de un contrato OPS de honorarios de la UIS.</w:t>
      </w:r>
      <w:r w:rsidDel="00000000" w:rsidR="00000000" w:rsidRPr="00000000">
        <w:rPr>
          <w:rtl w:val="0"/>
        </w:rPr>
      </w:r>
    </w:p>
  </w:footnote>
  <w:footnote w:id="2">
    <w:p w:rsidR="00000000" w:rsidDel="00000000" w:rsidP="00000000" w:rsidRDefault="00000000" w:rsidRPr="00000000" w14:paraId="00000139">
      <w:pPr>
        <w:spacing w:after="0" w:line="240" w:lineRule="auto"/>
        <w:rPr>
          <w:color w:val="b7b7b7"/>
          <w:sz w:val="20"/>
          <w:szCs w:val="20"/>
        </w:rPr>
      </w:pPr>
      <w:r w:rsidDel="00000000" w:rsidR="00000000" w:rsidRPr="00000000">
        <w:rPr>
          <w:rStyle w:val="FootnoteReference"/>
          <w:vertAlign w:val="superscript"/>
        </w:rPr>
        <w:footnoteRef/>
      </w:r>
      <w:r w:rsidDel="00000000" w:rsidR="00000000" w:rsidRPr="00000000">
        <w:rPr>
          <w:color w:val="b7b7b7"/>
          <w:sz w:val="20"/>
          <w:szCs w:val="20"/>
          <w:rtl w:val="0"/>
        </w:rPr>
        <w:t xml:space="preserve"> </w:t>
      </w:r>
      <w:r w:rsidDel="00000000" w:rsidR="00000000" w:rsidRPr="00000000">
        <w:rPr>
          <w:rFonts w:ascii="Cabin" w:cs="Cabin" w:eastAsia="Cabin" w:hAnsi="Cabin"/>
          <w:i w:val="1"/>
          <w:iCs w:val="1"/>
          <w:color w:val="b7b7b7"/>
          <w:sz w:val="19"/>
          <w:szCs w:val="19"/>
          <w:rtl w:val="0"/>
        </w:rPr>
        <w:t xml:space="preserve">Tenga en cuenta que el colectivo docente diseña la narrativa pedagógica, mientras que la producción audiovisual estará a cargo del profesional de diseño asignado por la convocatoria.</w:t>
      </w:r>
      <w:r w:rsidDel="00000000" w:rsidR="00000000" w:rsidRPr="00000000">
        <w:rPr>
          <w:rtl w:val="0"/>
        </w:rPr>
      </w:r>
    </w:p>
  </w:footnote>
  <w:footnote w:id="3">
    <w:p w:rsidR="00000000" w:rsidDel="00000000" w:rsidP="00000000" w:rsidRDefault="00000000" w:rsidRPr="00000000" w14:paraId="0000013A">
      <w:pPr>
        <w:spacing w:after="0" w:line="240" w:lineRule="auto"/>
        <w:jc w:val="both"/>
        <w:rPr>
          <w:rFonts w:ascii="Cabin" w:cs="Cabin" w:eastAsia="Cabin" w:hAnsi="Cabin"/>
          <w:color w:val="b7b7b7"/>
          <w:sz w:val="20"/>
          <w:szCs w:val="20"/>
        </w:rPr>
      </w:pPr>
      <w:r w:rsidDel="00000000" w:rsidR="00000000" w:rsidRPr="00000000">
        <w:rPr>
          <w:rStyle w:val="FootnoteReference"/>
          <w:vertAlign w:val="superscript"/>
        </w:rPr>
        <w:footnoteRef/>
      </w:r>
      <w:r w:rsidDel="00000000" w:rsidR="00000000" w:rsidRPr="00000000">
        <w:rPr>
          <w:rFonts w:ascii="Cabin" w:cs="Cabin" w:eastAsia="Cabin" w:hAnsi="Cabin"/>
          <w:color w:val="b7b7b7"/>
          <w:sz w:val="20"/>
          <w:szCs w:val="20"/>
          <w:rtl w:val="0"/>
        </w:rPr>
        <w:t xml:space="preserve"> El Cuestionario de Preparación de Sesión (CPS) es una herramienta de autodiagnóstico formativo que el estudiante realiza con base en el LPS. </w:t>
      </w:r>
      <w:r w:rsidDel="00000000" w:rsidR="00000000" w:rsidRPr="00000000">
        <w:rPr>
          <w:rFonts w:ascii="Cabin" w:cs="Cabin" w:eastAsia="Cabin" w:hAnsi="Cabin"/>
          <w:color w:val="b7b7b7"/>
          <w:sz w:val="20"/>
          <w:szCs w:val="20"/>
          <w:rtl w:val="0"/>
        </w:rPr>
        <w:t xml:space="preserve">Debe contener exactamente 10 preguntas de opción múltiple, con 4 opciones de respuesta (A, B, C, D)</w:t>
      </w:r>
      <w:r w:rsidDel="00000000" w:rsidR="00000000" w:rsidRPr="00000000">
        <w:rPr>
          <w:rFonts w:ascii="Cabin" w:cs="Cabin" w:eastAsia="Cabin" w:hAnsi="Cabin"/>
          <w:color w:val="b7b7b7"/>
          <w:sz w:val="20"/>
          <w:szCs w:val="20"/>
          <w:rtl w:val="0"/>
        </w:rPr>
        <w:t xml:space="preserve">. Para efectos del diligenciamiento de esta plantilla, el colectivo deberá proponer solo 5 de las 10 preguntas del CPS de la lección indicada. En caso de resultar ganador, deberá completar las 10 preguntas de esta lección y hacer 10 preguntas por cada una de las lecciones.</w:t>
      </w:r>
    </w:p>
  </w:footnote>
  <w:footnote w:id="4">
    <w:p w:rsidR="00000000" w:rsidDel="00000000" w:rsidP="00000000" w:rsidRDefault="00000000" w:rsidRPr="00000000" w14:paraId="0000013B">
      <w:pPr>
        <w:spacing w:after="0" w:line="240" w:lineRule="auto"/>
        <w:rPr>
          <w:rFonts w:ascii="Cabin" w:cs="Cabin" w:eastAsia="Cabin" w:hAnsi="Cabin"/>
          <w:color w:val="b7b7b7"/>
          <w:sz w:val="20"/>
          <w:szCs w:val="20"/>
        </w:rPr>
      </w:pPr>
      <w:r w:rsidDel="00000000" w:rsidR="00000000" w:rsidRPr="00000000">
        <w:rPr>
          <w:rStyle w:val="FootnoteReference"/>
          <w:vertAlign w:val="superscript"/>
        </w:rPr>
        <w:footnoteRef/>
      </w:r>
      <w:r w:rsidDel="00000000" w:rsidR="00000000" w:rsidRPr="00000000">
        <w:rPr>
          <w:rFonts w:ascii="Cabin" w:cs="Cabin" w:eastAsia="Cabin" w:hAnsi="Cabin"/>
          <w:color w:val="b7b7b7"/>
          <w:sz w:val="20"/>
          <w:szCs w:val="20"/>
          <w:rtl w:val="0"/>
        </w:rPr>
        <w:t xml:space="preserve"> Todas las opciones de respuesta deben ser plausibles y homogéneas en estructura o longitud, de tal manera que evite el acierto por simple descarte.</w:t>
      </w:r>
    </w:p>
  </w:footnote>
  <w:footnote w:id="5">
    <w:p w:rsidR="00000000" w:rsidDel="00000000" w:rsidP="00000000" w:rsidRDefault="00000000" w:rsidRPr="00000000" w14:paraId="0000013C">
      <w:pPr>
        <w:spacing w:after="0" w:line="240" w:lineRule="auto"/>
        <w:rPr>
          <w:rFonts w:ascii="Cabin" w:cs="Cabin" w:eastAsia="Cabin" w:hAnsi="Cabin"/>
          <w:color w:val="b7b7b7"/>
          <w:sz w:val="20"/>
          <w:szCs w:val="20"/>
        </w:rPr>
      </w:pPr>
      <w:r w:rsidDel="00000000" w:rsidR="00000000" w:rsidRPr="00000000">
        <w:rPr>
          <w:rStyle w:val="FootnoteReference"/>
          <w:vertAlign w:val="superscript"/>
        </w:rPr>
        <w:footnoteRef/>
      </w:r>
      <w:r w:rsidDel="00000000" w:rsidR="00000000" w:rsidRPr="00000000">
        <w:rPr>
          <w:color w:val="b7b7b7"/>
          <w:sz w:val="20"/>
          <w:szCs w:val="20"/>
          <w:rtl w:val="0"/>
        </w:rPr>
        <w:t xml:space="preserve"> </w:t>
      </w:r>
      <w:r w:rsidDel="00000000" w:rsidR="00000000" w:rsidRPr="00000000">
        <w:rPr>
          <w:rFonts w:ascii="Cabin" w:cs="Cabin" w:eastAsia="Cabin" w:hAnsi="Cabin"/>
          <w:color w:val="b7b7b7"/>
          <w:sz w:val="20"/>
          <w:szCs w:val="20"/>
          <w:rtl w:val="0"/>
        </w:rPr>
        <w:t xml:space="preserve">Una posible hipótesis puede ser: El estudiante podría escoger esta opción si confunde la mediana con la moda.</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Calibri" w:cs="Calibri" w:eastAsia="Calibri" w:hAnsi="Calibri"/>
        <w:b w:val="0"/>
        <w:bCs w:val="0"/>
        <w:i w:val="0"/>
        <w:iCs w:val="0"/>
        <w:smallCaps w:val="0"/>
        <w:strike w:val="0"/>
        <w:color w:val="262626"/>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color w:val="262626"/>
        <w:sz w:val="22"/>
        <w:szCs w:val="22"/>
        <w:lang w:val="en"/>
      </w:rPr>
    </w:rPrDefault>
    <w:pPrDefault>
      <w:pPr>
        <w:spacing w:after="12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tblPr>
      <w:tblStyleRowBandSize w:val="1"/>
      <w:tblStyleColBandSize w:val="1"/>
      <w:tblCellMar>
        <w:top w:w="0.0" w:type="dxa"/>
        <w:left w:w="115.0" w:type="dxa"/>
        <w:bottom w:w="0.0" w:type="dxa"/>
        <w:right w:w="115.0" w:type="dxa"/>
      </w:tblCellMar>
    </w:tblPr>
  </w:style>
  <w:style w:type="table" w:styleId="Table15">
    <w:basedOn w:val="TableNormal"/>
    <w:tblPr>
      <w:tblStyleRowBandSize w:val="1"/>
      <w:tblStyleColBandSize w:val="1"/>
      <w:tblCellMar>
        <w:top w:w="0.0" w:type="dxa"/>
        <w:left w:w="115.0" w:type="dxa"/>
        <w:bottom w:w="0.0" w:type="dxa"/>
        <w:right w:w="115.0" w:type="dxa"/>
      </w:tblCellMar>
    </w:tblPr>
  </w:style>
  <w:style w:type="table" w:styleId="Table16">
    <w:basedOn w:val="TableNormal"/>
    <w:tblPr>
      <w:tblStyleRowBandSize w:val="1"/>
      <w:tblStyleColBandSize w:val="1"/>
      <w:tblCellMar>
        <w:top w:w="0.0" w:type="dxa"/>
        <w:left w:w="115.0" w:type="dxa"/>
        <w:bottom w:w="0.0" w:type="dxa"/>
        <w:right w:w="115.0" w:type="dxa"/>
      </w:tblCellMar>
    </w:tblPr>
  </w:style>
  <w:style w:type="table" w:styleId="Table17">
    <w:basedOn w:val="TableNormal"/>
    <w:tblPr>
      <w:tblStyleRowBandSize w:val="1"/>
      <w:tblStyleColBandSize w:val="1"/>
      <w:tblCellMar>
        <w:top w:w="0.0" w:type="dxa"/>
        <w:left w:w="115.0" w:type="dxa"/>
        <w:bottom w:w="0.0" w:type="dxa"/>
        <w:right w:w="115.0" w:type="dxa"/>
      </w:tblCellMar>
    </w:tblPr>
  </w:style>
  <w:style w:type="table" w:styleId="Table18">
    <w:basedOn w:val="TableNormal"/>
    <w:tblPr>
      <w:tblStyleRowBandSize w:val="1"/>
      <w:tblStyleColBandSize w:val="1"/>
      <w:tblCellMar>
        <w:top w:w="0.0" w:type="dxa"/>
        <w:left w:w="115.0" w:type="dxa"/>
        <w:bottom w:w="0.0" w:type="dxa"/>
        <w:right w:w="115.0" w:type="dxa"/>
      </w:tblCellMar>
    </w:tblPr>
  </w:style>
  <w:style w:type="table" w:styleId="Table19">
    <w:basedOn w:val="TableNormal"/>
    <w:tblPr>
      <w:tblStyleRowBandSize w:val="1"/>
      <w:tblStyleColBandSize w:val="1"/>
      <w:tblCellMar>
        <w:top w:w="0.0" w:type="dxa"/>
        <w:left w:w="115.0" w:type="dxa"/>
        <w:bottom w:w="0.0" w:type="dxa"/>
        <w:right w:w="115.0" w:type="dxa"/>
      </w:tblCellMar>
    </w:tblPr>
  </w:style>
  <w:style w:type="table" w:styleId="Table20">
    <w:basedOn w:val="TableNormal"/>
    <w:tblPr>
      <w:tblStyleRowBandSize w:val="1"/>
      <w:tblStyleColBandSize w:val="1"/>
      <w:tblCellMar>
        <w:top w:w="0.0" w:type="dxa"/>
        <w:left w:w="115.0" w:type="dxa"/>
        <w:bottom w:w="0.0" w:type="dxa"/>
        <w:right w:w="115.0" w:type="dxa"/>
      </w:tblCellMar>
    </w:tblPr>
  </w:style>
  <w:style w:type="table" w:styleId="Table21">
    <w:basedOn w:val="TableNormal"/>
    <w:tblPr>
      <w:tblStyleRowBandSize w:val="1"/>
      <w:tblStyleColBandSize w:val="1"/>
      <w:tblCellMar>
        <w:top w:w="0.0" w:type="dxa"/>
        <w:left w:w="115.0" w:type="dxa"/>
        <w:bottom w:w="0.0" w:type="dxa"/>
        <w:right w:w="115.0" w:type="dxa"/>
      </w:tblCellMar>
    </w:tblPr>
  </w:style>
  <w:style w:type="table" w:styleId="Table22">
    <w:basedOn w:val="TableNormal"/>
    <w:tblPr>
      <w:tblStyleRowBandSize w:val="1"/>
      <w:tblStyleColBandSize w:val="1"/>
      <w:tblCellMar>
        <w:top w:w="0.0" w:type="dxa"/>
        <w:left w:w="115.0" w:type="dxa"/>
        <w:bottom w:w="0.0" w:type="dxa"/>
        <w:right w:w="115.0" w:type="dxa"/>
      </w:tblCellMar>
    </w:tblPr>
  </w:style>
  <w:style w:type="table" w:styleId="Table23">
    <w:basedOn w:val="TableNormal"/>
    <w:tblPr>
      <w:tblStyleRowBandSize w:val="1"/>
      <w:tblStyleColBandSize w:val="1"/>
      <w:tblCellMar>
        <w:top w:w="0.0" w:type="dxa"/>
        <w:left w:w="115.0" w:type="dxa"/>
        <w:bottom w:w="0.0" w:type="dxa"/>
        <w:right w:w="115.0" w:type="dxa"/>
      </w:tblCellMar>
    </w:tblPr>
  </w:style>
  <w:style w:type="table" w:styleId="Table24">
    <w:basedOn w:val="TableNormal"/>
    <w:tblPr>
      <w:tblStyleRowBandSize w:val="1"/>
      <w:tblStyleColBandSize w:val="1"/>
      <w:tblCellMar>
        <w:top w:w="0.0" w:type="dxa"/>
        <w:left w:w="115.0" w:type="dxa"/>
        <w:bottom w:w="0.0" w:type="dxa"/>
        <w:right w:w="115.0" w:type="dxa"/>
      </w:tblCellMar>
    </w:tblPr>
  </w:style>
  <w:style w:type="table" w:styleId="Table25">
    <w:basedOn w:val="TableNormal"/>
    <w:tblPr>
      <w:tblStyleRowBandSize w:val="1"/>
      <w:tblStyleColBandSize w:val="1"/>
      <w:tblCellMar>
        <w:top w:w="0.0" w:type="dxa"/>
        <w:left w:w="115.0" w:type="dxa"/>
        <w:bottom w:w="0.0" w:type="dxa"/>
        <w:right w:w="115.0" w:type="dxa"/>
      </w:tblCellMar>
    </w:tblPr>
  </w:style>
  <w:style w:type="table" w:styleId="Table26">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20" Type="http://schemas.openxmlformats.org/officeDocument/2006/relationships/header" Target="header1.xml"/><Relationship Id="rId11" Type="http://schemas.openxmlformats.org/officeDocument/2006/relationships/hyperlink" Target="https://drive.google.com/file/d/1ixnF6ac0dVFuQ-s3H53thChAzBkMi2U8/view?usp=drive_link" TargetMode="External"/><Relationship Id="rId10" Type="http://schemas.openxmlformats.org/officeDocument/2006/relationships/hyperlink" Target="https://drive.google.com/file/d/1UgNuzxKLmsEQ9BSfSzClISXKRDxCdXZj/view?usp=drive_link" TargetMode="External"/><Relationship Id="rId21" Type="http://schemas.openxmlformats.org/officeDocument/2006/relationships/footer" Target="footer1.xml"/><Relationship Id="rId13" Type="http://schemas.openxmlformats.org/officeDocument/2006/relationships/hyperlink" Target="https://uis.edu.co/uis-proveedor-es/" TargetMode="External"/><Relationship Id="rId12" Type="http://schemas.openxmlformats.org/officeDocument/2006/relationships/hyperlink" Target="https://drive.google.com/file/d/1snQPfzqnSTQ_9E_KE6i9g2IaQ16N8q-5/view"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drive.google.com/file/d/1Dimm8LMN45pAgrj5FthFIGGHT9HRNn6H/view?usp=drive_link" TargetMode="External"/><Relationship Id="rId15" Type="http://schemas.openxmlformats.org/officeDocument/2006/relationships/hyperlink" Target="https://drive.google.com/file/d/18g9YT5SOIGCAlRuY-6JwSJ9u4Msqr1oW/view?usp=drive_link" TargetMode="External"/><Relationship Id="rId14" Type="http://schemas.openxmlformats.org/officeDocument/2006/relationships/hyperlink" Target="https://www.youtube.com/watch?v=qfaDYn6x6UA" TargetMode="External"/><Relationship Id="rId17" Type="http://schemas.openxmlformats.org/officeDocument/2006/relationships/hyperlink" Target="https://docs.google.com/document/d/1HKVlUIMUPYq5wFt1ANrROfZymjHZXayywXsgoT-dzqQ/edit?usp=sharing" TargetMode="External"/><Relationship Id="rId16" Type="http://schemas.openxmlformats.org/officeDocument/2006/relationships/hyperlink" Target="https://docs.google.com/document/d/1HKVlUIMUPYq5wFt1ANrROfZymjHZXayywXsgoT-dzqQ/edit?usp=sharing" TargetMode="External"/><Relationship Id="rId5" Type="http://schemas.openxmlformats.org/officeDocument/2006/relationships/numbering" Target="numbering.xml"/><Relationship Id="rId19" Type="http://schemas.openxmlformats.org/officeDocument/2006/relationships/hyperlink" Target="https://docs.google.com/forms/d/e/1FAIpQLSez2Mhq9ELwnE3DtciGL7cNhLr4yO9khDbT2JhhWAo8MUSZbA/viewform?usp=header" TargetMode="External"/><Relationship Id="rId6" Type="http://schemas.openxmlformats.org/officeDocument/2006/relationships/styles" Target="styles.xml"/><Relationship Id="rId18" Type="http://schemas.openxmlformats.org/officeDocument/2006/relationships/hyperlink" Target="https://docs.google.com/document/d/1HKVlUIMUPYq5wFt1ANrROfZymjHZXayywXsgoT-dzqQ/edit?usp=sharing" TargetMode="External"/><Relationship Id="rId7" Type="http://schemas.openxmlformats.org/officeDocument/2006/relationships/customXml" Target="../customXML/item1.xml"/><Relationship Id="rId8" Type="http://schemas.openxmlformats.org/officeDocument/2006/relationships/hyperlink" Target="https://drive.google.com/file/d/1KNHOemDVjV2xc_Zp3M01OoEW3iaGFGBe/view?usp=drive_link"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Cabin-regular.ttf"/><Relationship Id="rId2" Type="http://schemas.openxmlformats.org/officeDocument/2006/relationships/font" Target="fonts/Cabin-bold.ttf"/><Relationship Id="rId3" Type="http://schemas.openxmlformats.org/officeDocument/2006/relationships/font" Target="fonts/Cabin-italic.ttf"/><Relationship Id="rId4" Type="http://schemas.openxmlformats.org/officeDocument/2006/relationships/font" Target="fonts/Cabin-boldItalic.ttf"/></Relationships>
</file>

<file path=word/_rels/footnotes.xml.rels><?xml version="1.0" encoding="UTF-8" standalone="yes"?><Relationships xmlns="http://schemas.openxmlformats.org/package/2006/relationships"><Relationship Id="rId1" Type="http://schemas.openxmlformats.org/officeDocument/2006/relationships/hyperlink" Target="https://drive.google.com/file/d/18g9YT5SOIGCAlRuY-6JwSJ9u4Msqr1oW/view?usp=drive_link" TargetMode="External"/><Relationship Id="rId2" Type="http://schemas.openxmlformats.org/officeDocument/2006/relationships/hyperlink" Target="https://docs.google.com/forms/d/e/1FAIpQLSdfAuwUcAFQHuiZtBxw-gyosDhMNxOrSL5O0l8Ju2_1xqpMTQ/viewform?usp=head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MBtiQ8TZPLXBYBwSBWVDbNZM4Lw==">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</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cp:coreProperties>
</file>