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1711"/>
        <w:tblW w:w="105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0"/>
        <w:gridCol w:w="2954"/>
      </w:tblGrid>
      <w:tr w:rsidR="007639BF" w:rsidRPr="00703BAE" w14:paraId="08C50A13" w14:textId="77777777" w:rsidTr="007639BF">
        <w:trPr>
          <w:trHeight w:val="16"/>
        </w:trPr>
        <w:tc>
          <w:tcPr>
            <w:tcW w:w="10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hideMark/>
          </w:tcPr>
          <w:p w14:paraId="649A2688" w14:textId="41F0BC24" w:rsidR="007639BF" w:rsidRPr="00703BAE" w:rsidRDefault="007639BF" w:rsidP="007639B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  <w:r w:rsidRPr="00703BAE">
              <w:rPr>
                <w:rFonts w:ascii="Humanst521 BT" w:hAnsi="Humanst521 BT"/>
                <w:b/>
                <w:bCs/>
                <w:color w:val="202124"/>
                <w:shd w:val="clear" w:color="auto" w:fill="FFFFFF"/>
              </w:rPr>
              <w:t xml:space="preserve">CONVOCATORIA EXTRAORDINARIA No.002-2026 PARA AMPLIAR EL BANCO DE PROFESORES-INSTRUCTORES ELEGIBLES </w:t>
            </w:r>
            <w:r>
              <w:rPr>
                <w:rFonts w:ascii="Humanst521 BT" w:hAnsi="Humanst521 BT"/>
                <w:b/>
                <w:bCs/>
                <w:color w:val="202124"/>
                <w:shd w:val="clear" w:color="auto" w:fill="FFFFFF"/>
              </w:rPr>
              <w:t xml:space="preserve">PARA LOS CURSOS DE EXTENSIÓN -INGLÉS EN </w:t>
            </w:r>
            <w:r w:rsidRPr="00703BAE">
              <w:rPr>
                <w:rFonts w:ascii="Humanst521 BT" w:hAnsi="Humanst521 BT"/>
                <w:b/>
                <w:bCs/>
                <w:color w:val="202124"/>
                <w:shd w:val="clear" w:color="auto" w:fill="FFFFFF"/>
              </w:rPr>
              <w:t>EL INSTITUTO DE LENGUAS UIS, SEDES REGIONALES (BARRANCABERMEJA, SOCORRO, MALAGA, BARBOSA).</w:t>
            </w:r>
          </w:p>
        </w:tc>
      </w:tr>
      <w:tr w:rsidR="007639BF" w:rsidRPr="00703BAE" w14:paraId="28741410" w14:textId="77777777" w:rsidTr="007639BF">
        <w:trPr>
          <w:trHeight w:val="16"/>
        </w:trPr>
        <w:tc>
          <w:tcPr>
            <w:tcW w:w="10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hideMark/>
          </w:tcPr>
          <w:p w14:paraId="0A202624" w14:textId="77777777" w:rsidR="007639BF" w:rsidRPr="00703BAE" w:rsidRDefault="007639BF" w:rsidP="007639B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  <w:r w:rsidRPr="00703BAE">
              <w:rPr>
                <w:rFonts w:ascii="Humanst521 BT" w:eastAsia="Times New Roman" w:hAnsi="Humanst521 BT" w:cs="Times New Roman"/>
                <w:b/>
                <w:bCs/>
                <w:color w:val="000000"/>
                <w:lang w:eastAsia="es-CO"/>
              </w:rPr>
              <w:t>Cursos:</w:t>
            </w:r>
            <w:r w:rsidRPr="00703BAE">
              <w:rPr>
                <w:rFonts w:ascii="Arial" w:eastAsia="Times New Roman" w:hAnsi="Arial" w:cs="Arial"/>
                <w:lang w:eastAsia="es-CO"/>
              </w:rPr>
              <w:t> 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>ingl</w:t>
            </w:r>
            <w:r w:rsidRPr="00703BAE">
              <w:rPr>
                <w:rFonts w:ascii="Humanst521 BT" w:eastAsia="Times New Roman" w:hAnsi="Humanst521 BT" w:cs="Humanst521 BT"/>
                <w:lang w:eastAsia="es-CO"/>
              </w:rPr>
              <w:t>é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>s para Ni</w:t>
            </w:r>
            <w:r w:rsidRPr="00703BAE">
              <w:rPr>
                <w:rFonts w:ascii="Humanst521 BT" w:eastAsia="Times New Roman" w:hAnsi="Humanst521 BT" w:cs="Humanst521 BT"/>
                <w:lang w:eastAsia="es-CO"/>
              </w:rPr>
              <w:t>ñ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>os, J</w:t>
            </w:r>
            <w:r w:rsidRPr="00703BAE">
              <w:rPr>
                <w:rFonts w:ascii="Humanst521 BT" w:eastAsia="Times New Roman" w:hAnsi="Humanst521 BT" w:cs="Humanst521 BT"/>
                <w:lang w:eastAsia="es-CO"/>
              </w:rPr>
              <w:t>ó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 xml:space="preserve">venes y Adultos </w:t>
            </w:r>
          </w:p>
          <w:p w14:paraId="0E63DF24" w14:textId="77777777" w:rsidR="007639BF" w:rsidRPr="00703BAE" w:rsidRDefault="007639BF" w:rsidP="007639B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  <w:r w:rsidRPr="00703BAE">
              <w:rPr>
                <w:rFonts w:ascii="Humanst521 BT" w:eastAsia="Times New Roman" w:hAnsi="Humanst521 BT" w:cs="Times New Roman"/>
                <w:lang w:eastAsia="es-CO"/>
              </w:rPr>
              <w:t xml:space="preserve"> </w:t>
            </w:r>
          </w:p>
        </w:tc>
      </w:tr>
      <w:tr w:rsidR="007639BF" w:rsidRPr="00703BAE" w14:paraId="15A79CD3" w14:textId="77777777" w:rsidTr="007639BF">
        <w:trPr>
          <w:trHeight w:val="561"/>
        </w:trPr>
        <w:tc>
          <w:tcPr>
            <w:tcW w:w="7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hideMark/>
          </w:tcPr>
          <w:p w14:paraId="08327532" w14:textId="77777777" w:rsidR="007639BF" w:rsidRPr="00703BAE" w:rsidRDefault="007639BF" w:rsidP="007639B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Times New Roman"/>
                <w:b/>
                <w:bCs/>
                <w:color w:val="000000"/>
                <w:lang w:eastAsia="es-CO"/>
              </w:rPr>
            </w:pPr>
          </w:p>
          <w:p w14:paraId="12C6A84E" w14:textId="77777777" w:rsidR="007639BF" w:rsidRPr="00703BAE" w:rsidRDefault="007639BF" w:rsidP="007639B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  <w:r w:rsidRPr="00703BAE">
              <w:rPr>
                <w:rFonts w:ascii="Humanst521 BT" w:eastAsia="Times New Roman" w:hAnsi="Humanst521 BT" w:cs="Times New Roman"/>
                <w:b/>
                <w:bCs/>
                <w:color w:val="000000"/>
                <w:lang w:eastAsia="es-CO"/>
              </w:rPr>
              <w:t>Actividad</w:t>
            </w:r>
            <w:r w:rsidRPr="00703BAE">
              <w:rPr>
                <w:rFonts w:ascii="Humanst521 BT" w:eastAsia="Times New Roman" w:hAnsi="Humanst521 BT" w:cs="Times New Roman"/>
                <w:color w:val="000000"/>
                <w:lang w:eastAsia="es-CO"/>
              </w:rPr>
              <w:t> 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  <w:hideMark/>
          </w:tcPr>
          <w:p w14:paraId="6A336118" w14:textId="77777777" w:rsidR="007639BF" w:rsidRPr="00703BAE" w:rsidRDefault="007639BF" w:rsidP="007639B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Times New Roman"/>
                <w:b/>
                <w:bCs/>
                <w:color w:val="000000"/>
                <w:lang w:eastAsia="es-CO"/>
              </w:rPr>
            </w:pPr>
          </w:p>
          <w:p w14:paraId="5020CEBA" w14:textId="77777777" w:rsidR="007639BF" w:rsidRPr="00703BAE" w:rsidRDefault="007639BF" w:rsidP="007639B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  <w:r w:rsidRPr="00703BAE">
              <w:rPr>
                <w:rFonts w:ascii="Humanst521 BT" w:eastAsia="Times New Roman" w:hAnsi="Humanst521 BT" w:cs="Times New Roman"/>
                <w:b/>
                <w:bCs/>
                <w:color w:val="000000"/>
                <w:lang w:eastAsia="es-CO"/>
              </w:rPr>
              <w:t>Fecha</w:t>
            </w:r>
            <w:r w:rsidRPr="00703BAE">
              <w:rPr>
                <w:rFonts w:ascii="Humanst521 BT" w:eastAsia="Times New Roman" w:hAnsi="Humanst521 BT" w:cs="Times New Roman"/>
                <w:color w:val="000000"/>
                <w:lang w:eastAsia="es-CO"/>
              </w:rPr>
              <w:t> </w:t>
            </w:r>
          </w:p>
        </w:tc>
      </w:tr>
      <w:tr w:rsidR="007639BF" w:rsidRPr="00703BAE" w14:paraId="186424F3" w14:textId="77777777" w:rsidTr="007639BF">
        <w:trPr>
          <w:trHeight w:val="435"/>
        </w:trPr>
        <w:tc>
          <w:tcPr>
            <w:tcW w:w="7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809AA" w14:textId="77777777" w:rsidR="007639BF" w:rsidRPr="00703BAE" w:rsidRDefault="007639BF" w:rsidP="007639BF">
            <w:pPr>
              <w:spacing w:after="0" w:line="240" w:lineRule="auto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  <w:r w:rsidRPr="00703BAE"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>1.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> Presentación de la propuesta de convocatoria ante el Consejo de Facultad de Ciencias Humanas.  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D7B5BF" w14:textId="77777777" w:rsidR="007639BF" w:rsidRPr="00703BAE" w:rsidRDefault="007639BF" w:rsidP="007639B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  <w:r w:rsidRPr="00703BAE">
              <w:rPr>
                <w:rFonts w:ascii="Humanst521 BT" w:eastAsia="Times New Roman" w:hAnsi="Humanst521 BT" w:cs="Times New Roman"/>
                <w:lang w:eastAsia="es-CO"/>
              </w:rPr>
              <w:t xml:space="preserve"> </w:t>
            </w:r>
            <w:r>
              <w:rPr>
                <w:rFonts w:ascii="Humanst521 BT" w:eastAsia="Times New Roman" w:hAnsi="Humanst521 BT" w:cs="Times New Roman"/>
                <w:lang w:eastAsia="es-CO"/>
              </w:rPr>
              <w:t>27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 xml:space="preserve"> de </w:t>
            </w:r>
            <w:r>
              <w:rPr>
                <w:rFonts w:ascii="Humanst521 BT" w:eastAsia="Times New Roman" w:hAnsi="Humanst521 BT" w:cs="Times New Roman"/>
                <w:lang w:eastAsia="es-CO"/>
              </w:rPr>
              <w:t xml:space="preserve">agosto 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>de 202</w:t>
            </w:r>
            <w:r>
              <w:rPr>
                <w:rFonts w:ascii="Humanst521 BT" w:eastAsia="Times New Roman" w:hAnsi="Humanst521 BT" w:cs="Times New Roman"/>
                <w:lang w:eastAsia="es-CO"/>
              </w:rPr>
              <w:t>6</w:t>
            </w:r>
          </w:p>
        </w:tc>
      </w:tr>
      <w:tr w:rsidR="007639BF" w:rsidRPr="00703BAE" w14:paraId="57664141" w14:textId="77777777" w:rsidTr="007639BF">
        <w:trPr>
          <w:trHeight w:val="555"/>
        </w:trPr>
        <w:tc>
          <w:tcPr>
            <w:tcW w:w="7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A3978" w14:textId="77777777" w:rsidR="007639BF" w:rsidRPr="00703BAE" w:rsidRDefault="007639BF" w:rsidP="007639BF">
            <w:pPr>
              <w:spacing w:after="0" w:line="240" w:lineRule="auto"/>
              <w:textAlignment w:val="baseline"/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</w:pPr>
            <w:r w:rsidRPr="00703BAE"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>2.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 xml:space="preserve"> Publicación de convocatoria página WEB </w:t>
            </w:r>
            <w:r>
              <w:rPr>
                <w:rFonts w:ascii="Humanst521 BT" w:eastAsia="Times New Roman" w:hAnsi="Humanst521 BT" w:cs="Times New Roman"/>
                <w:lang w:eastAsia="es-CO"/>
              </w:rPr>
              <w:t>e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 xml:space="preserve"> inicio de Inscripciones.</w:t>
            </w:r>
          </w:p>
          <w:p w14:paraId="38AB9D77" w14:textId="77777777" w:rsidR="007639BF" w:rsidRPr="00703BAE" w:rsidRDefault="007639BF" w:rsidP="007639BF">
            <w:pPr>
              <w:spacing w:after="0" w:line="240" w:lineRule="auto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</w:p>
        </w:tc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C4B526" w14:textId="77777777" w:rsidR="007639BF" w:rsidRPr="00703BAE" w:rsidRDefault="007639BF" w:rsidP="007639B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  <w:r w:rsidRPr="00703BAE">
              <w:rPr>
                <w:rFonts w:ascii="Humanst521 BT" w:eastAsia="Times New Roman" w:hAnsi="Humanst521 BT" w:cs="Times New Roman"/>
                <w:lang w:eastAsia="es-CO"/>
              </w:rPr>
              <w:t xml:space="preserve"> </w:t>
            </w:r>
            <w:r>
              <w:rPr>
                <w:rFonts w:ascii="Humanst521 BT" w:eastAsia="Times New Roman" w:hAnsi="Humanst521 BT" w:cs="Times New Roman"/>
                <w:lang w:eastAsia="es-CO"/>
              </w:rPr>
              <w:t>28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 xml:space="preserve"> de </w:t>
            </w:r>
            <w:r>
              <w:rPr>
                <w:rFonts w:ascii="Humanst521 BT" w:eastAsia="Times New Roman" w:hAnsi="Humanst521 BT" w:cs="Times New Roman"/>
                <w:lang w:eastAsia="es-CO"/>
              </w:rPr>
              <w:t xml:space="preserve">agosto 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>de 202</w:t>
            </w:r>
            <w:r>
              <w:rPr>
                <w:rFonts w:ascii="Humanst521 BT" w:eastAsia="Times New Roman" w:hAnsi="Humanst521 BT" w:cs="Times New Roman"/>
                <w:lang w:eastAsia="es-CO"/>
              </w:rPr>
              <w:t>6</w:t>
            </w:r>
          </w:p>
        </w:tc>
      </w:tr>
      <w:tr w:rsidR="007639BF" w:rsidRPr="00703BAE" w14:paraId="67C85BFA" w14:textId="77777777" w:rsidTr="007639BF">
        <w:trPr>
          <w:trHeight w:val="559"/>
        </w:trPr>
        <w:tc>
          <w:tcPr>
            <w:tcW w:w="7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E23B46" w14:textId="77777777" w:rsidR="007639BF" w:rsidRPr="00703BAE" w:rsidRDefault="007639BF" w:rsidP="007639BF">
            <w:pPr>
              <w:spacing w:after="0" w:line="240" w:lineRule="auto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  <w:r w:rsidRPr="00703BAE"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>3.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 xml:space="preserve"> Inscripciones y Recepción de formato de hoja de vida FTH 150 con soportes y archivos adjuntos:   </w:t>
            </w:r>
            <w:hyperlink r:id="rId4" w:tgtFrame="_blank" w:history="1">
              <w:r w:rsidRPr="00703BAE">
                <w:rPr>
                  <w:rStyle w:val="EncabezadoCar"/>
                  <w:rFonts w:ascii="Humanst521 BT" w:hAnsi="Humanst521 BT" w:cs="Segoe UI"/>
                  <w:b/>
                  <w:bCs/>
                  <w:color w:val="0563C1"/>
                  <w:u w:val="single"/>
                </w:rPr>
                <w:t>https://forms.gle/CkJQ4pgsH4S1ABqK6</w:t>
              </w:r>
            </w:hyperlink>
            <w:r w:rsidRPr="00703BAE">
              <w:rPr>
                <w:rFonts w:ascii="Humanst521 BT" w:hAnsi="Humanst521 BT" w:cs="Segoe UI"/>
              </w:rPr>
              <w:t> </w:t>
            </w:r>
          </w:p>
          <w:p w14:paraId="6A08AC0B" w14:textId="77777777" w:rsidR="007639BF" w:rsidRPr="00703BAE" w:rsidRDefault="007639BF" w:rsidP="007639BF">
            <w:pPr>
              <w:spacing w:after="0" w:line="240" w:lineRule="auto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</w:p>
        </w:tc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BD0400" w14:textId="77777777" w:rsidR="007639BF" w:rsidRPr="00703BAE" w:rsidRDefault="007639BF" w:rsidP="007639B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  <w:r>
              <w:rPr>
                <w:rFonts w:ascii="Humanst521 BT" w:eastAsia="Times New Roman" w:hAnsi="Humanst521 BT" w:cs="Times New Roman"/>
                <w:lang w:eastAsia="es-CO"/>
              </w:rPr>
              <w:t>28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 xml:space="preserve"> al</w:t>
            </w:r>
            <w:r>
              <w:rPr>
                <w:rFonts w:ascii="Humanst521 BT" w:eastAsia="Times New Roman" w:hAnsi="Humanst521 BT" w:cs="Times New Roman"/>
                <w:lang w:eastAsia="es-CO"/>
              </w:rPr>
              <w:t xml:space="preserve"> 31 de agosto de 2026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 xml:space="preserve"> </w:t>
            </w:r>
          </w:p>
          <w:p w14:paraId="134F6452" w14:textId="77777777" w:rsidR="007639BF" w:rsidRPr="00703BAE" w:rsidRDefault="007639BF" w:rsidP="007639B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</w:p>
        </w:tc>
      </w:tr>
      <w:tr w:rsidR="007639BF" w:rsidRPr="00703BAE" w14:paraId="5F40BEEC" w14:textId="77777777" w:rsidTr="007639BF">
        <w:trPr>
          <w:trHeight w:val="627"/>
        </w:trPr>
        <w:tc>
          <w:tcPr>
            <w:tcW w:w="7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7D7CE3" w14:textId="77777777" w:rsidR="007639BF" w:rsidRPr="00703BAE" w:rsidRDefault="007639BF" w:rsidP="007639BF">
            <w:pPr>
              <w:spacing w:after="0" w:line="240" w:lineRule="auto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  <w:r w:rsidRPr="00703BAE"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>4.</w:t>
            </w:r>
            <w:r w:rsidRPr="00703BAE">
              <w:rPr>
                <w:rFonts w:ascii="Arial" w:eastAsia="Times New Roman" w:hAnsi="Arial" w:cs="Arial"/>
                <w:b/>
                <w:bCs/>
                <w:lang w:eastAsia="es-CO"/>
              </w:rPr>
              <w:t> 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 xml:space="preserve">Verificación del cumplimiento de requisitos, valoración Hoja de vida, </w:t>
            </w:r>
            <w:r>
              <w:rPr>
                <w:rFonts w:ascii="Humanst521 BT" w:eastAsia="Times New Roman" w:hAnsi="Humanst521 BT" w:cs="Times New Roman"/>
                <w:lang w:eastAsia="es-CO"/>
              </w:rPr>
              <w:t xml:space="preserve">Examen Institucional de Competencia, 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>sesión docente y entrevista.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2CB5A1" w14:textId="77777777" w:rsidR="007639BF" w:rsidRPr="00703BAE" w:rsidRDefault="007639BF" w:rsidP="007639B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Times New Roman"/>
                <w:color w:val="000000" w:themeColor="text1"/>
                <w:lang w:eastAsia="es-CO"/>
              </w:rPr>
            </w:pPr>
            <w:r w:rsidRPr="00703BAE">
              <w:rPr>
                <w:rFonts w:ascii="Humanst521 BT" w:eastAsia="Times New Roman" w:hAnsi="Humanst521 BT" w:cs="Times New Roman"/>
                <w:color w:val="000000" w:themeColor="text1"/>
                <w:lang w:eastAsia="es-CO"/>
              </w:rPr>
              <w:t xml:space="preserve">  </w:t>
            </w:r>
            <w:r>
              <w:rPr>
                <w:rFonts w:ascii="Humanst521 BT" w:eastAsia="Times New Roman" w:hAnsi="Humanst521 BT" w:cs="Times New Roman"/>
                <w:color w:val="000000" w:themeColor="text1"/>
                <w:lang w:eastAsia="es-CO"/>
              </w:rPr>
              <w:t>1</w:t>
            </w:r>
            <w:r w:rsidRPr="00703BAE">
              <w:rPr>
                <w:rFonts w:ascii="Humanst521 BT" w:eastAsia="Times New Roman" w:hAnsi="Humanst521 BT" w:cs="Times New Roman"/>
                <w:color w:val="000000" w:themeColor="text1"/>
                <w:lang w:eastAsia="es-CO"/>
              </w:rPr>
              <w:t xml:space="preserve"> y </w:t>
            </w:r>
            <w:r>
              <w:rPr>
                <w:rFonts w:ascii="Humanst521 BT" w:eastAsia="Times New Roman" w:hAnsi="Humanst521 BT" w:cs="Times New Roman"/>
                <w:color w:val="000000" w:themeColor="text1"/>
                <w:lang w:eastAsia="es-CO"/>
              </w:rPr>
              <w:t>7 de septiembre de 2026</w:t>
            </w:r>
          </w:p>
        </w:tc>
      </w:tr>
      <w:tr w:rsidR="007639BF" w:rsidRPr="00703BAE" w14:paraId="22346BFD" w14:textId="77777777" w:rsidTr="007639BF">
        <w:trPr>
          <w:trHeight w:val="541"/>
        </w:trPr>
        <w:tc>
          <w:tcPr>
            <w:tcW w:w="7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E950FB" w14:textId="77777777" w:rsidR="007639BF" w:rsidRPr="00703BAE" w:rsidRDefault="007639BF" w:rsidP="007639BF">
            <w:pPr>
              <w:tabs>
                <w:tab w:val="left" w:pos="870"/>
              </w:tabs>
              <w:spacing w:after="0" w:line="240" w:lineRule="auto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  <w:r w:rsidRPr="00703BAE">
              <w:rPr>
                <w:rFonts w:ascii="Humanst521 BT" w:eastAsia="Times New Roman" w:hAnsi="Humanst521 BT" w:cs="Times New Roman"/>
                <w:b/>
                <w:bCs/>
                <w:lang w:eastAsia="es-CO"/>
              </w:rPr>
              <w:t>5</w:t>
            </w:r>
            <w:r w:rsidRPr="00703BAE">
              <w:rPr>
                <w:rFonts w:ascii="Humanst521 BT" w:eastAsia="Times New Roman" w:hAnsi="Humanst521 BT" w:cs="Times New Roman"/>
                <w:lang w:eastAsia="es-CO"/>
              </w:rPr>
              <w:t xml:space="preserve">. Publicación de los resultados.  </w:t>
            </w:r>
          </w:p>
          <w:p w14:paraId="7ED48093" w14:textId="77777777" w:rsidR="007639BF" w:rsidRPr="00703BAE" w:rsidRDefault="007639BF" w:rsidP="007639BF">
            <w:pPr>
              <w:spacing w:after="0" w:line="240" w:lineRule="auto"/>
              <w:textAlignment w:val="baseline"/>
              <w:rPr>
                <w:rFonts w:ascii="Humanst521 BT" w:eastAsia="Times New Roman" w:hAnsi="Humanst521 BT" w:cs="Times New Roman"/>
                <w:lang w:eastAsia="es-CO"/>
              </w:rPr>
            </w:pPr>
          </w:p>
        </w:tc>
        <w:tc>
          <w:tcPr>
            <w:tcW w:w="2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558DF9" w14:textId="77777777" w:rsidR="007639BF" w:rsidRPr="00703BAE" w:rsidRDefault="007639BF" w:rsidP="007639BF">
            <w:pPr>
              <w:spacing w:after="0" w:line="240" w:lineRule="auto"/>
              <w:jc w:val="center"/>
              <w:textAlignment w:val="baseline"/>
              <w:rPr>
                <w:rFonts w:ascii="Humanst521 BT" w:eastAsia="Times New Roman" w:hAnsi="Humanst521 BT" w:cs="Times New Roman"/>
                <w:color w:val="000000" w:themeColor="text1"/>
                <w:lang w:eastAsia="es-CO"/>
              </w:rPr>
            </w:pPr>
            <w:r>
              <w:rPr>
                <w:rFonts w:ascii="Humanst521 BT" w:eastAsia="Times New Roman" w:hAnsi="Humanst521 BT" w:cs="Times New Roman"/>
                <w:color w:val="000000" w:themeColor="text1"/>
                <w:lang w:eastAsia="es-CO"/>
              </w:rPr>
              <w:t xml:space="preserve">8 de septiembre </w:t>
            </w:r>
            <w:r w:rsidRPr="00703BAE">
              <w:rPr>
                <w:rFonts w:ascii="Humanst521 BT" w:eastAsia="Times New Roman" w:hAnsi="Humanst521 BT" w:cs="Times New Roman"/>
                <w:color w:val="000000" w:themeColor="text1"/>
                <w:lang w:eastAsia="es-CO"/>
              </w:rPr>
              <w:t>de 202</w:t>
            </w:r>
            <w:r>
              <w:rPr>
                <w:rFonts w:ascii="Humanst521 BT" w:eastAsia="Times New Roman" w:hAnsi="Humanst521 BT" w:cs="Times New Roman"/>
                <w:color w:val="000000" w:themeColor="text1"/>
                <w:lang w:eastAsia="es-CO"/>
              </w:rPr>
              <w:t>6</w:t>
            </w:r>
          </w:p>
        </w:tc>
      </w:tr>
    </w:tbl>
    <w:p w14:paraId="49106E32" w14:textId="69BA27FB" w:rsidR="009E2ED0" w:rsidRDefault="009E2ED0"/>
    <w:sectPr w:rsidR="009E2E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anst521 BT">
    <w:altName w:val="Lucida Sans Unicode"/>
    <w:panose1 w:val="020B06020202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BF"/>
    <w:rsid w:val="007639BF"/>
    <w:rsid w:val="009E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4D01"/>
  <w15:chartTrackingRefBased/>
  <w15:docId w15:val="{266E0E31-F066-499A-8F2B-D142B0C2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9BF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39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3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CkJQ4pgsH4S1ABqK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831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Instituto de Lenguas UIS</dc:creator>
  <cp:keywords/>
  <dc:description/>
  <cp:lastModifiedBy>Instituto de Lenguas UIS</cp:lastModifiedBy>
  <cp:revision>1</cp:revision>
  <dcterms:created xsi:type="dcterms:W3CDTF">2026-08-28T12:30:00Z</dcterms:created>
  <dcterms:modified xsi:type="dcterms:W3CDTF">2026-08-28T12:35:00Z</dcterms:modified>
</cp:coreProperties>
</file>