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54" w:type="dxa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3905"/>
      </w:tblGrid>
      <w:tr w:rsidRPr="00D4501A" w:rsidR="003F134C" w:rsidTr="003F134C" w14:paraId="4E8D56C7" w14:textId="77777777">
        <w:trPr>
          <w:trHeight w:val="567"/>
        </w:trPr>
        <w:tc>
          <w:tcPr>
            <w:tcW w:w="9854" w:type="dxa"/>
            <w:gridSpan w:val="3"/>
            <w:shd w:val="clear" w:color="auto" w:fill="C9C9C9" w:themeFill="accent3" w:themeFillTint="99"/>
          </w:tcPr>
          <w:p w:rsidRPr="00D4501A" w:rsidR="003F134C" w:rsidP="003F134C" w:rsidRDefault="003F134C" w14:paraId="0A4685F2" w14:textId="760EC0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1- AREA DE DESEMPEÑO: </w:t>
            </w:r>
            <w:bookmarkStart w:name="_Hlk174369863" w:id="0"/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ÁREA METROPOLITANA DE BUCARAMANGA</w:t>
            </w:r>
            <w:bookmarkEnd w:id="0"/>
          </w:p>
        </w:tc>
      </w:tr>
      <w:tr w:rsidRPr="00D4501A" w:rsidR="003F134C" w:rsidTr="00CE168E" w14:paraId="3DF477AB" w14:textId="77777777">
        <w:trPr>
          <w:trHeight w:val="993"/>
        </w:trPr>
        <w:tc>
          <w:tcPr>
            <w:tcW w:w="1413" w:type="dxa"/>
            <w:vAlign w:val="center"/>
          </w:tcPr>
          <w:p w:rsidRPr="00D4501A" w:rsidR="003F134C" w:rsidP="002C30BD" w:rsidRDefault="003F134C" w14:paraId="1F46DD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8441" w:type="dxa"/>
            <w:gridSpan w:val="2"/>
          </w:tcPr>
          <w:p w:rsidRPr="00442DE8" w:rsidR="003F134C" w:rsidP="003F134C" w:rsidRDefault="003F134C" w14:paraId="7C9FA265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inglés para Niños y Jóvenes </w:t>
            </w:r>
          </w:p>
          <w:p w:rsidRPr="005D0A34" w:rsidR="003F134C" w:rsidP="003F134C" w:rsidRDefault="003F134C" w14:paraId="1325EC7D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D0A34" w:rsidR="003F134C" w:rsidP="003F134C" w:rsidRDefault="003F134C" w14:paraId="30EE2B30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</w:t>
            </w:r>
          </w:p>
          <w:p w:rsidRPr="00D4501A" w:rsidR="003F134C" w:rsidP="003F134C" w:rsidRDefault="003F134C" w14:paraId="3BFB979F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inglés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con propósitos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específicos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D4501A" w:rsidR="003F134C" w:rsidTr="003F134C" w14:paraId="166A0480" w14:textId="77777777">
        <w:trPr>
          <w:trHeight w:val="94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:rsidRPr="00D4501A" w:rsidR="003F134C" w:rsidP="002C30BD" w:rsidRDefault="003F134C" w14:paraId="669FAAD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Pr="004F6328" w:rsidR="003F134C" w:rsidTr="00CE168E" w14:paraId="0696A950" w14:textId="77777777">
        <w:trPr>
          <w:trHeight w:val="1398"/>
        </w:trPr>
        <w:tc>
          <w:tcPr>
            <w:tcW w:w="1413" w:type="dxa"/>
            <w:vAlign w:val="center"/>
          </w:tcPr>
          <w:p w:rsidRPr="00D4501A" w:rsidR="003F134C" w:rsidP="002C30BD" w:rsidRDefault="003F134C" w14:paraId="7C3B68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8441" w:type="dxa"/>
            <w:gridSpan w:val="2"/>
          </w:tcPr>
          <w:p w:rsidRPr="004F6328" w:rsidR="003F134C" w:rsidP="002C30BD" w:rsidRDefault="003F134C" w14:paraId="0E2FA9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inglés, matriculado en un semestre igual o mayor al séptimo (7mo) y que haya aprobado asignaturas relacionadas con metodología de la enseñanza.</w:t>
            </w:r>
          </w:p>
          <w:p w:rsidRPr="004F6328" w:rsidR="003F134C" w:rsidP="002C30BD" w:rsidRDefault="003F134C" w14:paraId="6F64BC3F" w14:textId="737FB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D4501A" w:rsidR="003F134C" w:rsidTr="00CE168E" w14:paraId="361235C0" w14:textId="77777777">
        <w:trPr>
          <w:trHeight w:val="1444"/>
        </w:trPr>
        <w:tc>
          <w:tcPr>
            <w:tcW w:w="1413" w:type="dxa"/>
            <w:vAlign w:val="center"/>
          </w:tcPr>
          <w:p w:rsidRPr="00D4501A" w:rsidR="003F134C" w:rsidP="002C30BD" w:rsidRDefault="003F134C" w14:paraId="5CEA0F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8441" w:type="dxa"/>
            <w:gridSpan w:val="2"/>
          </w:tcPr>
          <w:p w:rsidRPr="004F6328" w:rsidR="003F134C" w:rsidP="002C30BD" w:rsidRDefault="003F134C" w14:paraId="306199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</w:p>
          <w:p w:rsidRPr="004F6328" w:rsidR="003F134C" w:rsidP="002C30BD" w:rsidRDefault="003F134C" w14:paraId="2B4726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:rsidRPr="004F6328" w:rsidR="003F134C" w:rsidP="002C30BD" w:rsidRDefault="003F134C" w14:paraId="362149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mínimo 60 horas acumulables.</w:t>
            </w:r>
          </w:p>
        </w:tc>
      </w:tr>
      <w:tr w:rsidRPr="00D4501A" w:rsidR="003F134C" w:rsidTr="00CE168E" w14:paraId="1717498A" w14:textId="77777777">
        <w:trPr>
          <w:trHeight w:val="979"/>
        </w:trPr>
        <w:tc>
          <w:tcPr>
            <w:tcW w:w="1413" w:type="dxa"/>
            <w:vAlign w:val="center"/>
          </w:tcPr>
          <w:p w:rsidRPr="00D4501A" w:rsidR="003F134C" w:rsidP="002C30BD" w:rsidRDefault="003F134C" w14:paraId="73A4CA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8441" w:type="dxa"/>
            <w:gridSpan w:val="2"/>
          </w:tcPr>
          <w:p w:rsidRPr="004F6328" w:rsidR="003F134C" w:rsidP="002C30BD" w:rsidRDefault="003F134C" w14:paraId="13ED59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maestría, especialización en TESOL, TEFL, TESL, en ciencias de la educación, o con énfasis en enseñanza del inglés.</w:t>
            </w:r>
          </w:p>
          <w:p w:rsidRPr="004F6328" w:rsidR="003F134C" w:rsidP="002C30BD" w:rsidRDefault="003F134C" w14:paraId="3E31C9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soportes. </w:t>
            </w:r>
          </w:p>
        </w:tc>
      </w:tr>
      <w:tr w:rsidRPr="00D4501A" w:rsidR="006C5715" w:rsidTr="003F134C" w14:paraId="2238D27C" w14:textId="77777777">
        <w:trPr>
          <w:trHeight w:val="248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:rsidRPr="004F6328" w:rsidR="006C5715" w:rsidP="002C30BD" w:rsidRDefault="006C5715" w14:paraId="1072E145" w14:textId="41ED2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Pr="00D4501A" w:rsidR="006D6071" w:rsidTr="00CE168E" w14:paraId="2C184620" w14:textId="5A310097">
        <w:trPr>
          <w:trHeight w:val="248"/>
        </w:trPr>
        <w:tc>
          <w:tcPr>
            <w:tcW w:w="1413" w:type="dxa"/>
            <w:shd w:val="clear" w:color="auto" w:fill="auto"/>
          </w:tcPr>
          <w:p w:rsidRPr="006D6071" w:rsidR="006D6071" w:rsidP="002C30BD" w:rsidRDefault="006D6071" w14:paraId="0C40C6D3" w14:textId="344FE2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8441" w:type="dxa"/>
            <w:gridSpan w:val="2"/>
            <w:shd w:val="clear" w:color="auto" w:fill="auto"/>
          </w:tcPr>
          <w:p w:rsidRPr="006D6071" w:rsidR="006D6071" w:rsidP="006D6071" w:rsidRDefault="00E560CE" w14:paraId="24F07D18" w14:textId="140DF0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 cuenta con experiencia 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djunte los </w:t>
            </w:r>
            <w:r w:rsidRPr="006D6071"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Pr="00D4501A" w:rsidR="003F134C" w:rsidTr="00CE168E" w14:paraId="353F102E" w14:textId="77777777">
        <w:trPr>
          <w:trHeight w:val="256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:rsidRPr="004F6328" w:rsidR="003F134C" w:rsidP="002C30BD" w:rsidRDefault="003F134C" w14:paraId="736CEFF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Pr="00D4501A" w:rsidR="003F134C" w:rsidTr="00CE168E" w14:paraId="69CAFEEF" w14:textId="77777777">
        <w:trPr>
          <w:trHeight w:val="220"/>
        </w:trPr>
        <w:tc>
          <w:tcPr>
            <w:tcW w:w="1413" w:type="dxa"/>
            <w:shd w:val="clear" w:color="auto" w:fill="D0CECE" w:themeFill="background2" w:themeFillShade="E6"/>
          </w:tcPr>
          <w:p w:rsidRPr="00D4501A" w:rsidR="003F134C" w:rsidP="002C30BD" w:rsidRDefault="003F134C" w14:paraId="4F5C7DC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:rsidRPr="004F6328" w:rsidR="003F134C" w:rsidP="002C30BD" w:rsidRDefault="003F134C" w14:paraId="2A51A5D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3905" w:type="dxa"/>
            <w:shd w:val="clear" w:color="auto" w:fill="D0CECE" w:themeFill="background2" w:themeFillShade="E6"/>
          </w:tcPr>
          <w:p w:rsidRPr="004F6328" w:rsidR="003F134C" w:rsidP="002C30BD" w:rsidRDefault="003F134C" w14:paraId="1954EB1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Pr="00D4501A" w:rsidR="003F134C" w:rsidTr="00CE168E" w14:paraId="5C83111D" w14:textId="77777777">
        <w:trPr>
          <w:trHeight w:val="2293"/>
        </w:trPr>
        <w:tc>
          <w:tcPr>
            <w:tcW w:w="1413" w:type="dxa"/>
            <w:vAlign w:val="center"/>
          </w:tcPr>
          <w:p w:rsidRPr="00D4501A" w:rsidR="003F134C" w:rsidP="002C30BD" w:rsidRDefault="003F134C" w14:paraId="2BA2F8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536" w:type="dxa"/>
          </w:tcPr>
          <w:p w:rsidRPr="004F6328" w:rsidR="003F134C" w:rsidP="002C30BD" w:rsidRDefault="003F134C" w14:paraId="2616EE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:rsidRPr="004F6328" w:rsidR="003F134C" w:rsidP="002C30BD" w:rsidRDefault="003F134C" w14:paraId="1A4E13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etc.) y científicas (pedagogía, didáctica, historia, etc.). </w:t>
            </w:r>
          </w:p>
        </w:tc>
        <w:tc>
          <w:tcPr>
            <w:tcW w:w="3905" w:type="dxa"/>
          </w:tcPr>
          <w:p w:rsidRPr="004F6328" w:rsidR="003F134C" w:rsidP="002C30BD" w:rsidRDefault="003F134C" w14:paraId="716FBD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(con vigencia menor a 3 años) o institucional (con vigencia menor a 2 años) con resultado equivalente a B2 o superior según el MCER. </w:t>
            </w:r>
          </w:p>
          <w:p w:rsidRPr="003D0BA6" w:rsidR="003D0BA6" w:rsidP="002C30BD" w:rsidRDefault="003F134C" w14:paraId="1FFA32FF" w14:textId="6835A1A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t>Diploma apostillado de estudios universitarios en el país cuyo idioma oficial es la lengua meta.</w:t>
            </w:r>
          </w:p>
        </w:tc>
      </w:tr>
      <w:tr w:rsidRPr="00D4501A" w:rsidR="003F134C" w:rsidTr="00CE168E" w14:paraId="7E366BAB" w14:textId="77777777">
        <w:trPr>
          <w:trHeight w:val="850"/>
        </w:trPr>
        <w:tc>
          <w:tcPr>
            <w:tcW w:w="1413" w:type="dxa"/>
            <w:vAlign w:val="center"/>
          </w:tcPr>
          <w:p w:rsidRPr="00D4501A" w:rsidR="003F134C" w:rsidP="002C30BD" w:rsidRDefault="003F134C" w14:paraId="2B3473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Didáctica</w:t>
            </w:r>
          </w:p>
        </w:tc>
        <w:tc>
          <w:tcPr>
            <w:tcW w:w="4536" w:type="dxa"/>
          </w:tcPr>
          <w:p w:rsidRPr="00D4501A" w:rsidR="003F134C" w:rsidP="002C30BD" w:rsidRDefault="003F134C" w14:paraId="163B35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3905" w:type="dxa"/>
          </w:tcPr>
          <w:p w:rsidRPr="00D4501A" w:rsidR="003F134C" w:rsidP="002C30BD" w:rsidRDefault="003F134C" w14:paraId="256DBE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Sesión docente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D4501A" w:rsidR="003F134C" w:rsidTr="003F134C" w14:paraId="4B392BE7" w14:textId="77777777">
        <w:trPr>
          <w:trHeight w:val="330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:rsidRPr="00D4501A" w:rsidR="003F134C" w:rsidP="002C30BD" w:rsidRDefault="003F134C" w14:paraId="08CD68C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Pr="00D4501A" w:rsidR="003F134C" w:rsidTr="00CE168E" w14:paraId="778DAC9D" w14:textId="77777777">
        <w:trPr>
          <w:trHeight w:val="425"/>
        </w:trPr>
        <w:tc>
          <w:tcPr>
            <w:tcW w:w="1413" w:type="dxa"/>
            <w:vAlign w:val="center"/>
          </w:tcPr>
          <w:p w:rsidRPr="00D4501A" w:rsidR="003F134C" w:rsidP="002C30BD" w:rsidRDefault="003F134C" w14:paraId="6B560AB1" w14:textId="27EA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administrar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en 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41" w:type="dxa"/>
            <w:gridSpan w:val="2"/>
          </w:tcPr>
          <w:p w:rsidRPr="00D4501A" w:rsidR="003F134C" w:rsidP="002C30BD" w:rsidRDefault="003F134C" w14:paraId="15AF0CE0" w14:textId="0148B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SESIÓN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de las pruebas será notificado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 xml:space="preserve"> por el Instituto de </w:t>
            </w:r>
            <w:r w:rsidR="00F812D2">
              <w:rPr>
                <w:rFonts w:ascii="Times New Roman" w:hAnsi="Times New Roman" w:cs="Times New Roman"/>
                <w:sz w:val="20"/>
                <w:szCs w:val="20"/>
              </w:rPr>
              <w:t xml:space="preserve">Lenguas </w:t>
            </w:r>
            <w:r w:rsidRPr="00DC11D7" w:rsidR="00F812D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los candidatos que pasen a esta etapa del proceso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93CA8" w:rsidRDefault="00793CA8" w14:paraId="6F3FE995" w14:textId="77777777"/>
    <w:sectPr w:rsidR="00793CA8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0b6ddcd58c9a44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C24" w:rsidP="006403D8" w:rsidRDefault="00310C24" w14:paraId="7EFD0EE0" w14:textId="77777777">
      <w:pPr>
        <w:spacing w:after="0" w:line="240" w:lineRule="auto"/>
      </w:pPr>
      <w:r>
        <w:separator/>
      </w:r>
    </w:p>
  </w:endnote>
  <w:endnote w:type="continuationSeparator" w:id="0">
    <w:p w:rsidR="00310C24" w:rsidP="006403D8" w:rsidRDefault="00310C24" w14:paraId="5D6344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C7912A0" w:rsidTr="0C7912A0" w14:paraId="5F0785B6">
      <w:trPr>
        <w:trHeight w:val="300"/>
      </w:trPr>
      <w:tc>
        <w:tcPr>
          <w:tcW w:w="2945" w:type="dxa"/>
          <w:tcMar/>
        </w:tcPr>
        <w:p w:rsidR="0C7912A0" w:rsidP="0C7912A0" w:rsidRDefault="0C7912A0" w14:paraId="77E0E334" w14:textId="5A9C97E5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C7912A0" w:rsidP="0C7912A0" w:rsidRDefault="0C7912A0" w14:paraId="0B4F2648" w14:textId="54A6FF5C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0C7912A0" w:rsidP="0C7912A0" w:rsidRDefault="0C7912A0" w14:paraId="490076B3" w14:textId="1F6A7E25">
          <w:pPr>
            <w:pStyle w:val="Encabezado"/>
            <w:bidi w:val="0"/>
            <w:ind w:right="-115"/>
            <w:jc w:val="right"/>
          </w:pPr>
        </w:p>
      </w:tc>
    </w:tr>
  </w:tbl>
  <w:p w:rsidR="0C7912A0" w:rsidP="0C7912A0" w:rsidRDefault="0C7912A0" w14:paraId="14756721" w14:textId="5A91B5A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C24" w:rsidP="006403D8" w:rsidRDefault="00310C24" w14:paraId="00CCCADB" w14:textId="77777777">
      <w:pPr>
        <w:spacing w:after="0" w:line="240" w:lineRule="auto"/>
      </w:pPr>
      <w:r>
        <w:separator/>
      </w:r>
    </w:p>
  </w:footnote>
  <w:footnote w:type="continuationSeparator" w:id="0">
    <w:p w:rsidR="00310C24" w:rsidP="006403D8" w:rsidRDefault="00310C24" w14:paraId="415F57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5C73" w:rsidR="006403D8" w:rsidP="006403D8" w:rsidRDefault="006403D8" w14:paraId="0A878BAB" w14:textId="74372817">
    <w:pPr>
      <w:spacing w:after="0" w:line="240" w:lineRule="auto"/>
      <w:jc w:val="center"/>
      <w:textAlignment w:val="baseline"/>
      <w:rPr>
        <w:rFonts w:ascii="Humanst521 BT" w:hAnsi="Humanst521 BT" w:eastAsia="Times New Roman" w:cs="Times New Roman"/>
        <w:b w:val="1"/>
        <w:bCs w:val="1"/>
        <w:color w:val="000000"/>
        <w:sz w:val="24"/>
        <w:szCs w:val="24"/>
        <w:lang w:eastAsia="es-CO"/>
      </w:rPr>
    </w:pPr>
    <w:r w:rsidRPr="0C7912A0" w:rsidR="0C7912A0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CONVOCATORIA   No.00</w:t>
    </w:r>
    <w:r w:rsidRPr="0C7912A0" w:rsidR="0C7912A0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2</w:t>
    </w:r>
    <w:r w:rsidRPr="0C7912A0" w:rsidR="0C7912A0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 xml:space="preserve"> -202</w:t>
    </w:r>
    <w:r w:rsidRPr="0C7912A0" w:rsidR="0C7912A0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5</w:t>
    </w:r>
  </w:p>
  <w:p w:rsidR="006403D8" w:rsidP="006403D8" w:rsidRDefault="006403D8" w14:paraId="0D05E2B6" w14:textId="77777777">
    <w:pPr>
      <w:jc w:val="center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LENGUAS UIS.</w:t>
    </w:r>
  </w:p>
  <w:p w:rsidR="006403D8" w:rsidRDefault="006403D8" w14:paraId="383F2664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4C"/>
    <w:rsid w:val="001C44FC"/>
    <w:rsid w:val="00310C24"/>
    <w:rsid w:val="00314867"/>
    <w:rsid w:val="003D0BA6"/>
    <w:rsid w:val="003F134C"/>
    <w:rsid w:val="00495E2F"/>
    <w:rsid w:val="00544DCE"/>
    <w:rsid w:val="006403D8"/>
    <w:rsid w:val="006C5715"/>
    <w:rsid w:val="006D6071"/>
    <w:rsid w:val="00793CA8"/>
    <w:rsid w:val="0087219B"/>
    <w:rsid w:val="008B7884"/>
    <w:rsid w:val="00970A62"/>
    <w:rsid w:val="00B273CF"/>
    <w:rsid w:val="00B6586E"/>
    <w:rsid w:val="00CE168E"/>
    <w:rsid w:val="00E560CE"/>
    <w:rsid w:val="00F812D2"/>
    <w:rsid w:val="00FB1933"/>
    <w:rsid w:val="00FB2444"/>
    <w:rsid w:val="00FF66EA"/>
    <w:rsid w:val="0C79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040"/>
  <w15:chartTrackingRefBased/>
  <w15:docId w15:val="{7AAC73F0-995E-496C-BE0D-9C243E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34C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134C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403D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403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0b6ddcd58c9a44c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Instituto de Lenguas UIS</dc:creator>
  <keywords/>
  <dc:description/>
  <lastModifiedBy>Instituto de Lenguas UIS</lastModifiedBy>
  <revision>5</revision>
  <lastPrinted>2024-08-14T12:26:00.0000000Z</lastPrinted>
  <dcterms:created xsi:type="dcterms:W3CDTF">2024-08-13T16:33:00.0000000Z</dcterms:created>
  <dcterms:modified xsi:type="dcterms:W3CDTF">2025-05-14T21:07:49.1146299Z</dcterms:modified>
</coreProperties>
</file>